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3B0" w:rsidRDefault="005733B0" w:rsidP="005733B0">
      <w:pPr>
        <w:jc w:val="center"/>
        <w:rPr>
          <w:b/>
          <w:noProof/>
          <w:sz w:val="44"/>
          <w:szCs w:val="44"/>
        </w:rPr>
      </w:pPr>
      <w:r w:rsidRPr="00CA61FC">
        <w:rPr>
          <w:noProof/>
        </w:rPr>
        <w:drawing>
          <wp:inline distT="0" distB="0" distL="0" distR="0" wp14:anchorId="7F3B0C18" wp14:editId="174BDEAC">
            <wp:extent cx="4229862" cy="1084580"/>
            <wp:effectExtent l="0" t="0" r="0" b="0"/>
            <wp:docPr id="2" name="Picture 2" descr="S:\African Studies\Templates\Logos\2018 logos\ASP logo horizontal with program colo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rican Studies\Templates\Logos\2018 logos\ASP logo horizontal with program color cop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4635" cy="1093496"/>
                    </a:xfrm>
                    <a:prstGeom prst="rect">
                      <a:avLst/>
                    </a:prstGeom>
                    <a:noFill/>
                    <a:ln>
                      <a:noFill/>
                    </a:ln>
                  </pic:spPr>
                </pic:pic>
              </a:graphicData>
            </a:graphic>
          </wp:inline>
        </w:drawing>
      </w:r>
    </w:p>
    <w:p w:rsidR="005733B0" w:rsidRDefault="005733B0" w:rsidP="005733B0">
      <w:pPr>
        <w:jc w:val="center"/>
        <w:rPr>
          <w:b/>
          <w:noProof/>
          <w:sz w:val="44"/>
          <w:szCs w:val="44"/>
        </w:rPr>
      </w:pPr>
    </w:p>
    <w:p w:rsidR="00DC4F36" w:rsidRPr="005733B0" w:rsidRDefault="005733B0" w:rsidP="005733B0">
      <w:pPr>
        <w:jc w:val="center"/>
        <w:rPr>
          <w:b/>
          <w:noProof/>
          <w:sz w:val="44"/>
          <w:szCs w:val="44"/>
        </w:rPr>
      </w:pPr>
      <w:r w:rsidRPr="005733B0">
        <w:rPr>
          <w:b/>
          <w:noProof/>
          <w:sz w:val="44"/>
          <w:szCs w:val="44"/>
        </w:rPr>
        <w:t>Spring 2020 Course List</w:t>
      </w:r>
    </w:p>
    <w:p w:rsidR="00DC4F36" w:rsidRPr="005733B0" w:rsidRDefault="00DC4F36" w:rsidP="005733B0">
      <w:pPr>
        <w:jc w:val="center"/>
        <w:rPr>
          <w:b/>
          <w:noProof/>
          <w:sz w:val="44"/>
          <w:szCs w:val="44"/>
        </w:rPr>
      </w:pPr>
    </w:p>
    <w:p w:rsidR="00DC4F36" w:rsidRDefault="00DC4F36">
      <w:pPr>
        <w:rPr>
          <w:noProof/>
        </w:rPr>
      </w:pPr>
    </w:p>
    <w:p w:rsidR="0056735A" w:rsidRDefault="0056735A">
      <w:pPr>
        <w:rPr>
          <w:noProof/>
        </w:rPr>
      </w:pPr>
      <w:r>
        <w:rPr>
          <w:noProof/>
        </w:rPr>
        <w:t>ARTSC</w:t>
      </w: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28888</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0031</w:t>
            </w:r>
          </w:p>
        </w:tc>
        <w:tc>
          <w:tcPr>
            <w:tcW w:w="4277" w:type="dxa"/>
            <w:gridSpan w:val="2"/>
          </w:tcPr>
          <w:p w:rsidR="0056735A" w:rsidRPr="004B4E06" w:rsidRDefault="0056735A" w:rsidP="00D737C4">
            <w:pPr>
              <w:rPr>
                <w:b/>
                <w:noProof/>
                <w:sz w:val="20"/>
                <w:szCs w:val="20"/>
              </w:rPr>
            </w:pPr>
            <w:r w:rsidRPr="00814126">
              <w:rPr>
                <w:b/>
                <w:noProof/>
                <w:sz w:val="20"/>
                <w:szCs w:val="20"/>
              </w:rPr>
              <w:t>INTRODUCTION TO AFRCNA STUDIES</w:t>
            </w:r>
          </w:p>
        </w:tc>
        <w:tc>
          <w:tcPr>
            <w:tcW w:w="1928" w:type="dxa"/>
          </w:tcPr>
          <w:p w:rsidR="0056735A" w:rsidRPr="004B4E06" w:rsidRDefault="0056735A" w:rsidP="00D737C4">
            <w:pPr>
              <w:rPr>
                <w:noProof/>
                <w:sz w:val="20"/>
                <w:szCs w:val="20"/>
              </w:rPr>
            </w:pPr>
            <w:r w:rsidRPr="00814126">
              <w:rPr>
                <w:noProof/>
                <w:sz w:val="20"/>
                <w:szCs w:val="20"/>
              </w:rPr>
              <w:t>Brooks,Robin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 HSA DIV GI</w:t>
            </w: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1:50:00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30736</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0031</w:t>
            </w:r>
          </w:p>
        </w:tc>
        <w:tc>
          <w:tcPr>
            <w:tcW w:w="4277" w:type="dxa"/>
            <w:gridSpan w:val="2"/>
          </w:tcPr>
          <w:p w:rsidR="0056735A" w:rsidRPr="004B4E06" w:rsidRDefault="0056735A" w:rsidP="00D737C4">
            <w:pPr>
              <w:rPr>
                <w:b/>
                <w:noProof/>
                <w:sz w:val="20"/>
                <w:szCs w:val="20"/>
              </w:rPr>
            </w:pPr>
            <w:r w:rsidRPr="00814126">
              <w:rPr>
                <w:b/>
                <w:noProof/>
                <w:sz w:val="20"/>
                <w:szCs w:val="20"/>
              </w:rPr>
              <w:t>INTRODUCTION TO AFRCNA STUDIES</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 HSA DIV GI</w:t>
            </w: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8:30:00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3415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10617</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0212</w:t>
            </w:r>
          </w:p>
        </w:tc>
        <w:tc>
          <w:tcPr>
            <w:tcW w:w="4277" w:type="dxa"/>
            <w:gridSpan w:val="2"/>
          </w:tcPr>
          <w:p w:rsidR="0056735A" w:rsidRPr="004B4E06" w:rsidRDefault="0056735A" w:rsidP="00D737C4">
            <w:pPr>
              <w:rPr>
                <w:b/>
                <w:noProof/>
                <w:sz w:val="20"/>
                <w:szCs w:val="20"/>
              </w:rPr>
            </w:pPr>
            <w:r w:rsidRPr="00814126">
              <w:rPr>
                <w:b/>
                <w:noProof/>
                <w:sz w:val="20"/>
                <w:szCs w:val="20"/>
              </w:rPr>
              <w:t>WEST AFRICAN DANCE</w:t>
            </w:r>
          </w:p>
        </w:tc>
        <w:tc>
          <w:tcPr>
            <w:tcW w:w="1928" w:type="dxa"/>
          </w:tcPr>
          <w:p w:rsidR="0056735A" w:rsidRPr="004B4E06" w:rsidRDefault="0056735A" w:rsidP="00D737C4">
            <w:pPr>
              <w:rPr>
                <w:noProof/>
                <w:sz w:val="20"/>
                <w:szCs w:val="20"/>
              </w:rPr>
            </w:pPr>
            <w:r w:rsidRPr="00814126">
              <w:rPr>
                <w:noProof/>
                <w:sz w:val="20"/>
                <w:szCs w:val="20"/>
              </w:rPr>
              <w:t>Sharif,Oronde S.</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GR ART DIV CW</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11:15:00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TREES MPRL</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23558</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0586</w:t>
            </w:r>
          </w:p>
        </w:tc>
        <w:tc>
          <w:tcPr>
            <w:tcW w:w="4277" w:type="dxa"/>
            <w:gridSpan w:val="2"/>
          </w:tcPr>
          <w:p w:rsidR="0056735A" w:rsidRPr="004B4E06" w:rsidRDefault="0056735A" w:rsidP="00D737C4">
            <w:pPr>
              <w:rPr>
                <w:b/>
                <w:noProof/>
                <w:sz w:val="20"/>
                <w:szCs w:val="20"/>
              </w:rPr>
            </w:pPr>
            <w:r w:rsidRPr="00814126">
              <w:rPr>
                <w:b/>
                <w:noProof/>
                <w:sz w:val="20"/>
                <w:szCs w:val="20"/>
              </w:rPr>
              <w:t>EARLY AFRICAN CIVILIZATIONS</w:t>
            </w:r>
          </w:p>
        </w:tc>
        <w:tc>
          <w:tcPr>
            <w:tcW w:w="1928" w:type="dxa"/>
          </w:tcPr>
          <w:p w:rsidR="0056735A" w:rsidRPr="004B4E06" w:rsidRDefault="0056735A" w:rsidP="00D737C4">
            <w:pPr>
              <w:rPr>
                <w:noProof/>
                <w:sz w:val="20"/>
                <w:szCs w:val="20"/>
              </w:rPr>
            </w:pPr>
            <w:r w:rsidRPr="00814126">
              <w:rPr>
                <w:noProof/>
                <w:sz w:val="20"/>
                <w:szCs w:val="20"/>
              </w:rPr>
              <w:t>Beeko,Eric</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GR DIV CCA HSA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5:15:00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27201</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0629</w:t>
            </w:r>
          </w:p>
        </w:tc>
        <w:tc>
          <w:tcPr>
            <w:tcW w:w="4277" w:type="dxa"/>
            <w:gridSpan w:val="2"/>
          </w:tcPr>
          <w:p w:rsidR="0056735A" w:rsidRPr="004B4E06" w:rsidRDefault="0056735A" w:rsidP="00D737C4">
            <w:pPr>
              <w:rPr>
                <w:b/>
                <w:noProof/>
                <w:sz w:val="20"/>
                <w:szCs w:val="20"/>
              </w:rPr>
            </w:pPr>
            <w:r w:rsidRPr="00814126">
              <w:rPr>
                <w:b/>
                <w:noProof/>
                <w:sz w:val="20"/>
                <w:szCs w:val="20"/>
              </w:rPr>
              <w:t>AFRO-AMERICAN HISTORY 1</w:t>
            </w:r>
          </w:p>
        </w:tc>
        <w:tc>
          <w:tcPr>
            <w:tcW w:w="1928" w:type="dxa"/>
          </w:tcPr>
          <w:p w:rsidR="0056735A" w:rsidRPr="004B4E06" w:rsidRDefault="0056735A" w:rsidP="00D737C4">
            <w:pPr>
              <w:rPr>
                <w:noProof/>
                <w:sz w:val="20"/>
                <w:szCs w:val="20"/>
              </w:rPr>
            </w:pPr>
            <w:r w:rsidRPr="00814126">
              <w:rPr>
                <w:noProof/>
                <w:sz w:val="20"/>
                <w:szCs w:val="20"/>
              </w:rPr>
              <w:t>Roberts,Alaina Elizabeth</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139</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examines African American history and culture from its inception with the Transatlantic Slave Trade to its transformation during the Civil War. Topics discussed include the transition from indentured servitude and Native American slavery to African chattel slavery; the origins and rationale behind the creation of the social category of ¿race;¿ physical and reproductive labor in northern domestic settings and southern plantation settings; methods of resistance; and the multifaceted ways in which African Americans played a part in emancipating themselves.</w:t>
            </w:r>
          </w:p>
        </w:tc>
      </w:tr>
    </w:tbl>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30738</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0787</w:t>
            </w:r>
          </w:p>
        </w:tc>
        <w:tc>
          <w:tcPr>
            <w:tcW w:w="4277" w:type="dxa"/>
            <w:gridSpan w:val="2"/>
          </w:tcPr>
          <w:p w:rsidR="0056735A" w:rsidRPr="004B4E06" w:rsidRDefault="0056735A" w:rsidP="00D737C4">
            <w:pPr>
              <w:rPr>
                <w:b/>
                <w:noProof/>
                <w:sz w:val="20"/>
                <w:szCs w:val="20"/>
              </w:rPr>
            </w:pPr>
            <w:r w:rsidRPr="00814126">
              <w:rPr>
                <w:b/>
                <w:noProof/>
                <w:sz w:val="20"/>
                <w:szCs w:val="20"/>
              </w:rPr>
              <w:t>BLACK CONSCIOUSNESS</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 PTE DIV</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11:15:00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30740</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1331</w:t>
            </w:r>
          </w:p>
        </w:tc>
        <w:tc>
          <w:tcPr>
            <w:tcW w:w="4277" w:type="dxa"/>
            <w:gridSpan w:val="2"/>
          </w:tcPr>
          <w:p w:rsidR="0056735A" w:rsidRPr="004B4E06" w:rsidRDefault="0056735A" w:rsidP="00D737C4">
            <w:pPr>
              <w:rPr>
                <w:b/>
                <w:noProof/>
                <w:sz w:val="20"/>
                <w:szCs w:val="20"/>
              </w:rPr>
            </w:pPr>
            <w:r w:rsidRPr="00814126">
              <w:rPr>
                <w:b/>
                <w:noProof/>
                <w:sz w:val="20"/>
                <w:szCs w:val="20"/>
              </w:rPr>
              <w:t>AFRICAN LIBERATION MOVEMENTS</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17026</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1353</w:t>
            </w:r>
          </w:p>
        </w:tc>
        <w:tc>
          <w:tcPr>
            <w:tcW w:w="4277" w:type="dxa"/>
            <w:gridSpan w:val="2"/>
          </w:tcPr>
          <w:p w:rsidR="0056735A" w:rsidRPr="004B4E06" w:rsidRDefault="0056735A" w:rsidP="00D737C4">
            <w:pPr>
              <w:rPr>
                <w:b/>
                <w:noProof/>
                <w:sz w:val="20"/>
                <w:szCs w:val="20"/>
              </w:rPr>
            </w:pPr>
            <w:r w:rsidRPr="00814126">
              <w:rPr>
                <w:b/>
                <w:noProof/>
                <w:sz w:val="20"/>
                <w:szCs w:val="20"/>
              </w:rPr>
              <w:t>COMPARATIVE DANCE EXPRESSION</w:t>
            </w:r>
          </w:p>
        </w:tc>
        <w:tc>
          <w:tcPr>
            <w:tcW w:w="1928" w:type="dxa"/>
          </w:tcPr>
          <w:p w:rsidR="0056735A" w:rsidRPr="004B4E06" w:rsidRDefault="0056735A" w:rsidP="00D737C4">
            <w:pPr>
              <w:rPr>
                <w:noProof/>
                <w:sz w:val="20"/>
                <w:szCs w:val="20"/>
              </w:rPr>
            </w:pPr>
            <w:r w:rsidRPr="00814126">
              <w:rPr>
                <w:noProof/>
                <w:sz w:val="20"/>
                <w:szCs w:val="20"/>
              </w:rPr>
              <w:t>Sharif,Oronde S.</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 DIV CW</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11:30:00 AM</w:t>
            </w:r>
            <w:r w:rsidRPr="00281CE1">
              <w:rPr>
                <w:noProof/>
                <w:sz w:val="20"/>
                <w:szCs w:val="20"/>
              </w:rPr>
              <w:t xml:space="preserve"> to </w:t>
            </w:r>
            <w:r w:rsidRPr="00814126">
              <w:rPr>
                <w:noProof/>
                <w:sz w:val="20"/>
                <w:szCs w:val="20"/>
              </w:rPr>
              <w:t>12:45:00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TREES MPRL</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30742</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1510</w:t>
            </w:r>
          </w:p>
        </w:tc>
        <w:tc>
          <w:tcPr>
            <w:tcW w:w="4277" w:type="dxa"/>
            <w:gridSpan w:val="2"/>
          </w:tcPr>
          <w:p w:rsidR="0056735A" w:rsidRPr="004B4E06" w:rsidRDefault="0056735A" w:rsidP="00D737C4">
            <w:pPr>
              <w:rPr>
                <w:b/>
                <w:noProof/>
                <w:sz w:val="20"/>
                <w:szCs w:val="20"/>
              </w:rPr>
            </w:pPr>
            <w:r w:rsidRPr="00814126">
              <w:rPr>
                <w:b/>
                <w:noProof/>
                <w:sz w:val="20"/>
                <w:szCs w:val="20"/>
              </w:rPr>
              <w:t>HEALTH IN THE AFRICAN DIASPORA</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5:15:00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26911</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1655</w:t>
            </w:r>
          </w:p>
        </w:tc>
        <w:tc>
          <w:tcPr>
            <w:tcW w:w="4277" w:type="dxa"/>
            <w:gridSpan w:val="2"/>
          </w:tcPr>
          <w:p w:rsidR="0056735A" w:rsidRPr="004B4E06" w:rsidRDefault="0056735A" w:rsidP="00D737C4">
            <w:pPr>
              <w:rPr>
                <w:b/>
                <w:noProof/>
                <w:sz w:val="20"/>
                <w:szCs w:val="20"/>
              </w:rPr>
            </w:pPr>
            <w:r w:rsidRPr="00814126">
              <w:rPr>
                <w:b/>
                <w:noProof/>
                <w:sz w:val="20"/>
                <w:szCs w:val="20"/>
              </w:rPr>
              <w:t>AFRICAN CINEMAS/SCREEN GRIOTS</w:t>
            </w:r>
          </w:p>
        </w:tc>
        <w:tc>
          <w:tcPr>
            <w:tcW w:w="1928" w:type="dxa"/>
          </w:tcPr>
          <w:p w:rsidR="0056735A" w:rsidRPr="004B4E06" w:rsidRDefault="0056735A" w:rsidP="00D737C4">
            <w:pPr>
              <w:rPr>
                <w:noProof/>
                <w:sz w:val="20"/>
                <w:szCs w:val="20"/>
              </w:rPr>
            </w:pPr>
            <w:r w:rsidRPr="00814126">
              <w:rPr>
                <w:noProof/>
                <w:sz w:val="20"/>
                <w:szCs w:val="20"/>
              </w:rPr>
              <w:t>Germain,Felix Fernand</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 DIV GR ART</w:t>
            </w: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8:30:00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29013</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1656</w:t>
            </w:r>
          </w:p>
        </w:tc>
        <w:tc>
          <w:tcPr>
            <w:tcW w:w="4277" w:type="dxa"/>
            <w:gridSpan w:val="2"/>
          </w:tcPr>
          <w:p w:rsidR="0056735A" w:rsidRPr="004B4E06" w:rsidRDefault="0056735A" w:rsidP="00D737C4">
            <w:pPr>
              <w:rPr>
                <w:b/>
                <w:noProof/>
                <w:sz w:val="20"/>
                <w:szCs w:val="20"/>
              </w:rPr>
            </w:pPr>
            <w:r w:rsidRPr="00814126">
              <w:rPr>
                <w:b/>
                <w:noProof/>
                <w:sz w:val="20"/>
                <w:szCs w:val="20"/>
              </w:rPr>
              <w:t>HISTORY OF AFRICA SINCE 1800</w:t>
            </w:r>
          </w:p>
        </w:tc>
        <w:tc>
          <w:tcPr>
            <w:tcW w:w="1928" w:type="dxa"/>
          </w:tcPr>
          <w:p w:rsidR="0056735A" w:rsidRPr="004B4E06" w:rsidRDefault="0056735A" w:rsidP="00D737C4">
            <w:pPr>
              <w:rPr>
                <w:noProof/>
                <w:sz w:val="20"/>
                <w:szCs w:val="20"/>
              </w:rPr>
            </w:pPr>
            <w:r w:rsidRPr="00814126">
              <w:rPr>
                <w:noProof/>
                <w:sz w:val="20"/>
                <w:szCs w:val="20"/>
              </w:rPr>
              <w:t>Syed,Amir</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bookmarkStart w:id="0" w:name="_GoBack"/>
            <w:bookmarkEnd w:id="0"/>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lastRenderedPageBreak/>
              <w:t>From panic over the recent West African Ebola outbreak to tensions in post-genocide Rwanda to concerns about religious extremism in the Sahel, high-profile African stories regularly make their way into the American media.  Alarming news is layered upon centuries-old negative perceptions of Africa in the U.S. and Europe, offering a picture of a continent and a people in distress, suffering from violence, poverty, corruption, and squandered resources.  On the other hand, we see images of serene, expansive landscapes with hardly a human in sight, where concerns over conservation and biodiversity dominate.  Less frequently told are stories of everyday life ¿ of love and marriage, school and work, travel and home, ports and highways, or factories and farms.  Even more seldom is an accurate, objective historical perspective a part of the conversation.    How do we understand instances of legitimate and acute crisis alongside the reality that, for many, life goes on as it did the day before?  How do we reconcile persistent ¿Afro-pessimism¿ with a new narrative that hails the continent as the economic frontier of the 21st century?  What information do we need to take Africa out of the realm of the exotic and approach both its past and present circumstances with a sense of balance and objectivity?    A comprehensive understanding of African history provides a good starting point.  This course addresses the diverse and complex history of selected societies and polities on the African continent since 1800.  Central topics include resource extraction and long-distance trade; abolition of the slave trade and the rise of ¿legitimate¿ commerce; environmental change and changing disease ecology; religious change; empire and colonization; ¿development¿; politics, protest, and African political philosophies; decolonization; race, identity and ethnic politics; and women¿s changing roles in African society.  We will examine these topics, as well as broad social, economic, and political trends through illustrative examples drawn primarily from sub-Saharan Africa.  Throughout, we will locate Africa in the world, understanding its central influence on wider global political, commercial, and social dynamics.  This course will require you to undertake self-directed work, ask questions frequently, and synthesize information from a variety of sources.  By the end of the semester, you will have mastered key concepts in the modern history of Africa and developed a solid sense of the continent¿s populations, geography, climate, languages, and resources.  Drawing on the interdisciplinary nature of African Studies, students will develop a toolkit to apply the approaches of anthropology, history, geography, and sociomedical sciences to topics in African history.  You will be able to comfortably evaluate and discuss historical primary source material both orally and in writing, and analyze historians¿ arguments and scholarly debates.  Through independent work, you will develop and refine skills in historical analysis, research, and writing.  Most importantly, you will be able to contextualize current issues in Africa based on knowledge of its people and their diverse experiences over the past two hundred years.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31537</w:t>
            </w:r>
          </w:p>
        </w:tc>
        <w:tc>
          <w:tcPr>
            <w:tcW w:w="1550" w:type="dxa"/>
          </w:tcPr>
          <w:p w:rsidR="0056735A" w:rsidRPr="004B4E06" w:rsidRDefault="0056735A" w:rsidP="00D737C4">
            <w:pPr>
              <w:rPr>
                <w:b/>
                <w:noProof/>
                <w:sz w:val="20"/>
                <w:szCs w:val="20"/>
              </w:rPr>
            </w:pPr>
            <w:r w:rsidRPr="00814126">
              <w:rPr>
                <w:b/>
                <w:noProof/>
                <w:sz w:val="20"/>
                <w:szCs w:val="20"/>
              </w:rPr>
              <w:t>AFRCNA</w:t>
            </w:r>
          </w:p>
        </w:tc>
        <w:tc>
          <w:tcPr>
            <w:tcW w:w="1950" w:type="dxa"/>
          </w:tcPr>
          <w:p w:rsidR="0056735A" w:rsidRPr="004B4E06" w:rsidRDefault="0056735A" w:rsidP="00D737C4">
            <w:pPr>
              <w:rPr>
                <w:b/>
                <w:noProof/>
                <w:sz w:val="20"/>
                <w:szCs w:val="20"/>
              </w:rPr>
            </w:pPr>
            <w:r w:rsidRPr="00814126">
              <w:rPr>
                <w:b/>
                <w:noProof/>
                <w:sz w:val="20"/>
                <w:szCs w:val="20"/>
              </w:rPr>
              <w:t>AFRCNA</w:t>
            </w:r>
            <w:r>
              <w:rPr>
                <w:b/>
                <w:noProof/>
                <w:sz w:val="20"/>
                <w:szCs w:val="20"/>
              </w:rPr>
              <w:t xml:space="preserve"> </w:t>
            </w:r>
            <w:r w:rsidRPr="00814126">
              <w:rPr>
                <w:b/>
                <w:noProof/>
                <w:sz w:val="20"/>
                <w:szCs w:val="20"/>
              </w:rPr>
              <w:t>1704</w:t>
            </w:r>
          </w:p>
        </w:tc>
        <w:tc>
          <w:tcPr>
            <w:tcW w:w="4277" w:type="dxa"/>
            <w:gridSpan w:val="2"/>
          </w:tcPr>
          <w:p w:rsidR="0056735A" w:rsidRPr="004B4E06" w:rsidRDefault="0056735A" w:rsidP="00D737C4">
            <w:pPr>
              <w:rPr>
                <w:b/>
                <w:noProof/>
                <w:sz w:val="20"/>
                <w:szCs w:val="20"/>
              </w:rPr>
            </w:pPr>
            <w:r w:rsidRPr="00814126">
              <w:rPr>
                <w:b/>
                <w:noProof/>
                <w:sz w:val="20"/>
                <w:szCs w:val="20"/>
              </w:rPr>
              <w:t>AFRICANA WORLD LITERATURE</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LIT DIV CCA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4165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17830</w:t>
            </w:r>
          </w:p>
        </w:tc>
        <w:tc>
          <w:tcPr>
            <w:tcW w:w="1550" w:type="dxa"/>
          </w:tcPr>
          <w:p w:rsidR="0056735A" w:rsidRPr="004B4E06" w:rsidRDefault="0056735A" w:rsidP="00D737C4">
            <w:pPr>
              <w:rPr>
                <w:b/>
                <w:noProof/>
                <w:sz w:val="20"/>
                <w:szCs w:val="20"/>
              </w:rPr>
            </w:pPr>
            <w:r w:rsidRPr="00814126">
              <w:rPr>
                <w:b/>
                <w:noProof/>
                <w:sz w:val="20"/>
                <w:szCs w:val="20"/>
              </w:rPr>
              <w:t>ANTH</w:t>
            </w:r>
          </w:p>
        </w:tc>
        <w:tc>
          <w:tcPr>
            <w:tcW w:w="1950" w:type="dxa"/>
          </w:tcPr>
          <w:p w:rsidR="0056735A" w:rsidRPr="004B4E06" w:rsidRDefault="0056735A" w:rsidP="00D737C4">
            <w:pPr>
              <w:rPr>
                <w:b/>
                <w:noProof/>
                <w:sz w:val="20"/>
                <w:szCs w:val="20"/>
              </w:rPr>
            </w:pPr>
            <w:r w:rsidRPr="00814126">
              <w:rPr>
                <w:b/>
                <w:noProof/>
                <w:sz w:val="20"/>
                <w:szCs w:val="20"/>
              </w:rPr>
              <w:t>ANTH</w:t>
            </w:r>
            <w:r>
              <w:rPr>
                <w:b/>
                <w:noProof/>
                <w:sz w:val="20"/>
                <w:szCs w:val="20"/>
              </w:rPr>
              <w:t xml:space="preserve"> </w:t>
            </w:r>
            <w:r w:rsidRPr="00814126">
              <w:rPr>
                <w:b/>
                <w:noProof/>
                <w:sz w:val="20"/>
                <w:szCs w:val="20"/>
              </w:rPr>
              <w:t>0780</w:t>
            </w:r>
          </w:p>
        </w:tc>
        <w:tc>
          <w:tcPr>
            <w:tcW w:w="4277" w:type="dxa"/>
            <w:gridSpan w:val="2"/>
          </w:tcPr>
          <w:p w:rsidR="0056735A" w:rsidRPr="004B4E06" w:rsidRDefault="0056735A" w:rsidP="00D737C4">
            <w:pPr>
              <w:rPr>
                <w:b/>
                <w:noProof/>
                <w:sz w:val="20"/>
                <w:szCs w:val="20"/>
              </w:rPr>
            </w:pPr>
            <w:r w:rsidRPr="00814126">
              <w:rPr>
                <w:b/>
                <w:noProof/>
                <w:sz w:val="20"/>
                <w:szCs w:val="20"/>
              </w:rPr>
              <w:t>INTRO TO CULTURAL ANTHROPOLOGY</w:t>
            </w:r>
          </w:p>
        </w:tc>
        <w:tc>
          <w:tcPr>
            <w:tcW w:w="1928" w:type="dxa"/>
          </w:tcPr>
          <w:p w:rsidR="0056735A" w:rsidRPr="004B4E06" w:rsidRDefault="0056735A" w:rsidP="00D737C4">
            <w:pPr>
              <w:rPr>
                <w:noProof/>
                <w:sz w:val="20"/>
                <w:szCs w:val="20"/>
              </w:rPr>
            </w:pPr>
            <w:r w:rsidRPr="00814126">
              <w:rPr>
                <w:noProof/>
                <w:sz w:val="20"/>
                <w:szCs w:val="20"/>
              </w:rPr>
              <w:t>Bae,Jaehoon Mousouli,Anna Wanderer,Emily Mannix</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SS CCA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11:50:00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FKART 125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The goals of this course are to: 1) achieve a fundamental understanding of the central concepts and methods of cultural anthropology (including what cultural anthropologists do, how, and why); 2) enhance your understanding and appreciation of diverse lifestyles and life ways -- cultures B and by so doing 3) reflect upon and take a critical look at your own culture and society.  Some topics to be covered in the course include economic and political systems, gender constructions, kinship and family, religion, language, and social change.   This course will consist of lectures, films, readings, and recitations.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10260</w:t>
            </w:r>
          </w:p>
        </w:tc>
        <w:tc>
          <w:tcPr>
            <w:tcW w:w="1550" w:type="dxa"/>
          </w:tcPr>
          <w:p w:rsidR="0056735A" w:rsidRPr="004B4E06" w:rsidRDefault="0056735A" w:rsidP="00D737C4">
            <w:pPr>
              <w:rPr>
                <w:b/>
                <w:noProof/>
                <w:sz w:val="20"/>
                <w:szCs w:val="20"/>
              </w:rPr>
            </w:pPr>
            <w:r w:rsidRPr="00814126">
              <w:rPr>
                <w:b/>
                <w:noProof/>
                <w:sz w:val="20"/>
                <w:szCs w:val="20"/>
              </w:rPr>
              <w:t>ANTH</w:t>
            </w:r>
          </w:p>
        </w:tc>
        <w:tc>
          <w:tcPr>
            <w:tcW w:w="1950" w:type="dxa"/>
          </w:tcPr>
          <w:p w:rsidR="0056735A" w:rsidRPr="004B4E06" w:rsidRDefault="0056735A" w:rsidP="00D737C4">
            <w:pPr>
              <w:rPr>
                <w:b/>
                <w:noProof/>
                <w:sz w:val="20"/>
                <w:szCs w:val="20"/>
              </w:rPr>
            </w:pPr>
            <w:r w:rsidRPr="00814126">
              <w:rPr>
                <w:b/>
                <w:noProof/>
                <w:sz w:val="20"/>
                <w:szCs w:val="20"/>
              </w:rPr>
              <w:t>ANTH</w:t>
            </w:r>
            <w:r>
              <w:rPr>
                <w:b/>
                <w:noProof/>
                <w:sz w:val="20"/>
                <w:szCs w:val="20"/>
              </w:rPr>
              <w:t xml:space="preserve"> </w:t>
            </w:r>
            <w:r w:rsidRPr="00814126">
              <w:rPr>
                <w:b/>
                <w:noProof/>
                <w:sz w:val="20"/>
                <w:szCs w:val="20"/>
              </w:rPr>
              <w:t>0780</w:t>
            </w:r>
          </w:p>
        </w:tc>
        <w:tc>
          <w:tcPr>
            <w:tcW w:w="4277" w:type="dxa"/>
            <w:gridSpan w:val="2"/>
          </w:tcPr>
          <w:p w:rsidR="0056735A" w:rsidRPr="004B4E06" w:rsidRDefault="0056735A" w:rsidP="00D737C4">
            <w:pPr>
              <w:rPr>
                <w:b/>
                <w:noProof/>
                <w:sz w:val="20"/>
                <w:szCs w:val="20"/>
              </w:rPr>
            </w:pPr>
            <w:r w:rsidRPr="00814126">
              <w:rPr>
                <w:b/>
                <w:noProof/>
                <w:sz w:val="20"/>
                <w:szCs w:val="20"/>
              </w:rPr>
              <w:t>INTRO TO CULTURAL ANTHROPOLOGY</w:t>
            </w:r>
          </w:p>
        </w:tc>
        <w:tc>
          <w:tcPr>
            <w:tcW w:w="1928" w:type="dxa"/>
          </w:tcPr>
          <w:p w:rsidR="0056735A" w:rsidRPr="004B4E06" w:rsidRDefault="0056735A" w:rsidP="00D737C4">
            <w:pPr>
              <w:rPr>
                <w:noProof/>
                <w:sz w:val="20"/>
                <w:szCs w:val="20"/>
              </w:rPr>
            </w:pPr>
            <w:r w:rsidRPr="00814126">
              <w:rPr>
                <w:noProof/>
                <w:sz w:val="20"/>
                <w:szCs w:val="20"/>
              </w:rPr>
              <w:t>Chen,Hsi-Wen Lastra Landa,Dafne Erika Oxana Matza,Tomas 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SS CCA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FKART 125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The goals of this course are to: 1) achieve a fundamental understanding of the central concepts and methods of cultural anthropology (including what cultural anthropologists do, how, and why); 2) enhance your understanding and appreciation of diverse lifestyles and life ways; and by so doing 3) reflect upon and take a critical look at your own culture and society.  Some topics to be covered in the course include economic and political systems, gender constructions, kinship and family, religion, language, and social change.   This course will consist of lectures, films, readings, and recitations.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lastRenderedPageBreak/>
              <w:t>32055</w:t>
            </w:r>
          </w:p>
        </w:tc>
        <w:tc>
          <w:tcPr>
            <w:tcW w:w="1550" w:type="dxa"/>
          </w:tcPr>
          <w:p w:rsidR="0056735A" w:rsidRPr="004B4E06" w:rsidRDefault="0056735A" w:rsidP="00D737C4">
            <w:pPr>
              <w:rPr>
                <w:b/>
                <w:noProof/>
                <w:sz w:val="20"/>
                <w:szCs w:val="20"/>
              </w:rPr>
            </w:pPr>
            <w:r w:rsidRPr="00814126">
              <w:rPr>
                <w:b/>
                <w:noProof/>
                <w:sz w:val="20"/>
                <w:szCs w:val="20"/>
              </w:rPr>
              <w:t>ANTH</w:t>
            </w:r>
          </w:p>
        </w:tc>
        <w:tc>
          <w:tcPr>
            <w:tcW w:w="1950" w:type="dxa"/>
          </w:tcPr>
          <w:p w:rsidR="0056735A" w:rsidRPr="004B4E06" w:rsidRDefault="0056735A" w:rsidP="00D737C4">
            <w:pPr>
              <w:rPr>
                <w:b/>
                <w:noProof/>
                <w:sz w:val="20"/>
                <w:szCs w:val="20"/>
              </w:rPr>
            </w:pPr>
            <w:r w:rsidRPr="00814126">
              <w:rPr>
                <w:b/>
                <w:noProof/>
                <w:sz w:val="20"/>
                <w:szCs w:val="20"/>
              </w:rPr>
              <w:t>ANTH</w:t>
            </w:r>
            <w:r>
              <w:rPr>
                <w:b/>
                <w:noProof/>
                <w:sz w:val="20"/>
                <w:szCs w:val="20"/>
              </w:rPr>
              <w:t xml:space="preserve"> </w:t>
            </w:r>
            <w:r w:rsidRPr="00814126">
              <w:rPr>
                <w:b/>
                <w:noProof/>
                <w:sz w:val="20"/>
                <w:szCs w:val="20"/>
              </w:rPr>
              <w:t>1737</w:t>
            </w:r>
          </w:p>
        </w:tc>
        <w:tc>
          <w:tcPr>
            <w:tcW w:w="4277" w:type="dxa"/>
            <w:gridSpan w:val="2"/>
          </w:tcPr>
          <w:p w:rsidR="0056735A" w:rsidRPr="004B4E06" w:rsidRDefault="0056735A" w:rsidP="00D737C4">
            <w:pPr>
              <w:rPr>
                <w:b/>
                <w:noProof/>
                <w:sz w:val="20"/>
                <w:szCs w:val="20"/>
              </w:rPr>
            </w:pPr>
            <w:r w:rsidRPr="00814126">
              <w:rPr>
                <w:b/>
                <w:noProof/>
                <w:sz w:val="20"/>
                <w:szCs w:val="20"/>
              </w:rPr>
              <w:t>SPECIAL TOPICS IN CULTRL ANTH</w:t>
            </w:r>
          </w:p>
        </w:tc>
        <w:tc>
          <w:tcPr>
            <w:tcW w:w="1928" w:type="dxa"/>
          </w:tcPr>
          <w:p w:rsidR="0056735A" w:rsidRPr="004B4E06" w:rsidRDefault="0056735A" w:rsidP="00D737C4">
            <w:pPr>
              <w:rPr>
                <w:noProof/>
                <w:sz w:val="20"/>
                <w:szCs w:val="20"/>
              </w:rPr>
            </w:pPr>
            <w:r w:rsidRPr="00814126">
              <w:rPr>
                <w:noProof/>
                <w:sz w:val="20"/>
                <w:szCs w:val="20"/>
              </w:rPr>
              <w:t>Yearwood,Gabby Matthew Harlan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2:30:00 PM</w:t>
            </w:r>
            <w:r w:rsidRPr="00281CE1">
              <w:rPr>
                <w:noProof/>
                <w:sz w:val="20"/>
                <w:szCs w:val="20"/>
              </w:rPr>
              <w:t xml:space="preserve"> to </w:t>
            </w:r>
            <w:r w:rsidRPr="00814126">
              <w:rPr>
                <w:noProof/>
                <w:sz w:val="20"/>
                <w:szCs w:val="20"/>
              </w:rPr>
              <w:t>3:45:00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3301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Undergraduate seminar. Following the work of activist anthropology this course will teach students that ¿critical engagement brought about by activist research is both necessary and productive.  Such research can contribute to transforming the discipline by addressing knowledge production and working to decolonize our research process.  Rather than seeking to avoid or resolve the tensions inherent in anthropological research on human rights, activist research draws them to the fore, making them a productive part of the process.  Finally, activist research allows us to merge cultural critique with political action to produce knowledge that is empirically grounded, theoretically valuable, and ethically viable.¿ (Speed 2006).  This course will teach students both the importance and value of conducting research that moves outside the ¿ivory tower¿ of academia. ¿[A]ctivist scholars work in dialogue, collaboration, alliance with people who are struggling to better their lives; activist scholarship embodies a responsibility for results that these ¿allies¿ can recognize as their own, value in their own terms, and use as they see fit.¿ (Hale 2008).  This course will explore major conceptual work on the role and ethical responsibility of anthropological research and social justice issues.  Students will be required to participate in methodological exercises that will require engagement in the Pittsburgh community.  With simultaneously learning as a student one will also be producing tangible resources for under-represented, marginalized and underserved communities.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23375</w:t>
            </w:r>
          </w:p>
        </w:tc>
        <w:tc>
          <w:tcPr>
            <w:tcW w:w="1550" w:type="dxa"/>
          </w:tcPr>
          <w:p w:rsidR="0056735A" w:rsidRPr="004B4E06" w:rsidRDefault="0056735A" w:rsidP="00D737C4">
            <w:pPr>
              <w:rPr>
                <w:b/>
                <w:noProof/>
                <w:sz w:val="20"/>
                <w:szCs w:val="20"/>
              </w:rPr>
            </w:pPr>
            <w:r w:rsidRPr="00814126">
              <w:rPr>
                <w:b/>
                <w:noProof/>
                <w:sz w:val="20"/>
                <w:szCs w:val="20"/>
              </w:rPr>
              <w:t>ANTH</w:t>
            </w:r>
          </w:p>
        </w:tc>
        <w:tc>
          <w:tcPr>
            <w:tcW w:w="1950" w:type="dxa"/>
          </w:tcPr>
          <w:p w:rsidR="0056735A" w:rsidRPr="004B4E06" w:rsidRDefault="0056735A" w:rsidP="00D737C4">
            <w:pPr>
              <w:rPr>
                <w:b/>
                <w:noProof/>
                <w:sz w:val="20"/>
                <w:szCs w:val="20"/>
              </w:rPr>
            </w:pPr>
            <w:r w:rsidRPr="00814126">
              <w:rPr>
                <w:b/>
                <w:noProof/>
                <w:sz w:val="20"/>
                <w:szCs w:val="20"/>
              </w:rPr>
              <w:t>ANTH</w:t>
            </w:r>
            <w:r>
              <w:rPr>
                <w:b/>
                <w:noProof/>
                <w:sz w:val="20"/>
                <w:szCs w:val="20"/>
              </w:rPr>
              <w:t xml:space="preserve"> </w:t>
            </w:r>
            <w:r w:rsidRPr="00814126">
              <w:rPr>
                <w:b/>
                <w:noProof/>
                <w:sz w:val="20"/>
                <w:szCs w:val="20"/>
              </w:rPr>
              <w:t>1737</w:t>
            </w:r>
          </w:p>
        </w:tc>
        <w:tc>
          <w:tcPr>
            <w:tcW w:w="4277" w:type="dxa"/>
            <w:gridSpan w:val="2"/>
          </w:tcPr>
          <w:p w:rsidR="0056735A" w:rsidRPr="004B4E06" w:rsidRDefault="0056735A" w:rsidP="00D737C4">
            <w:pPr>
              <w:rPr>
                <w:b/>
                <w:noProof/>
                <w:sz w:val="20"/>
                <w:szCs w:val="20"/>
              </w:rPr>
            </w:pPr>
            <w:r w:rsidRPr="00814126">
              <w:rPr>
                <w:b/>
                <w:noProof/>
                <w:sz w:val="20"/>
                <w:szCs w:val="20"/>
              </w:rPr>
              <w:t>SPECIAL TOPICS IN CULTRL ANTH</w:t>
            </w:r>
          </w:p>
        </w:tc>
        <w:tc>
          <w:tcPr>
            <w:tcW w:w="1928" w:type="dxa"/>
          </w:tcPr>
          <w:p w:rsidR="0056735A" w:rsidRPr="004B4E06" w:rsidRDefault="0056735A" w:rsidP="00D737C4">
            <w:pPr>
              <w:rPr>
                <w:noProof/>
                <w:sz w:val="20"/>
                <w:szCs w:val="20"/>
              </w:rPr>
            </w:pPr>
            <w:r w:rsidRPr="00814126">
              <w:rPr>
                <w:noProof/>
                <w:sz w:val="20"/>
                <w:szCs w:val="20"/>
              </w:rPr>
              <w:t>Davidson de Sa,Celina Aisha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5:15:00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306</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explores race, its processes of racial formation, and structural racism as central phenomena shaping the modern world.  The course begins by exploring the foundational assumption for the rest of the term is not a biological reality, but a social and historical construction with real consequences.  Socio-cultural approaches to race similarly reveal that it is a concept relationally defined by other categories of difference such as nationalism, citizenship, class and gender.  The readings will focus both on how race functions as an ideological force imposed upon racialized subjects, but also the ways in which ordinary people and broader social movements mobilize racial self-making to empower their communities.</w:t>
            </w:r>
          </w:p>
        </w:tc>
      </w:tr>
      <w:tr w:rsidR="0056735A" w:rsidRPr="004B4E06" w:rsidTr="00D737C4">
        <w:trPr>
          <w:cantSplit/>
        </w:trPr>
        <w:tc>
          <w:tcPr>
            <w:tcW w:w="11255" w:type="dxa"/>
            <w:gridSpan w:val="6"/>
            <w:tcBorders>
              <w:bottom w:val="single" w:sz="4" w:space="0" w:color="auto"/>
            </w:tcBorders>
          </w:tcPr>
          <w:p w:rsidR="0056735A" w:rsidRPr="00281CE1" w:rsidRDefault="0056735A" w:rsidP="0056735A">
            <w:pPr>
              <w:rPr>
                <w:noProof/>
                <w:sz w:val="18"/>
                <w:szCs w:val="18"/>
              </w:rPr>
            </w:pPr>
          </w:p>
        </w:tc>
      </w:tr>
    </w:tbl>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22865</w:t>
            </w:r>
          </w:p>
        </w:tc>
        <w:tc>
          <w:tcPr>
            <w:tcW w:w="1550" w:type="dxa"/>
          </w:tcPr>
          <w:p w:rsidR="0056735A" w:rsidRPr="004B4E06" w:rsidRDefault="0056735A" w:rsidP="00D737C4">
            <w:pPr>
              <w:rPr>
                <w:b/>
                <w:noProof/>
                <w:sz w:val="20"/>
                <w:szCs w:val="20"/>
              </w:rPr>
            </w:pPr>
            <w:r w:rsidRPr="00814126">
              <w:rPr>
                <w:b/>
                <w:noProof/>
                <w:sz w:val="20"/>
                <w:szCs w:val="20"/>
              </w:rPr>
              <w:t>CGS</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0311</w:t>
            </w:r>
          </w:p>
        </w:tc>
        <w:tc>
          <w:tcPr>
            <w:tcW w:w="4277" w:type="dxa"/>
            <w:gridSpan w:val="2"/>
          </w:tcPr>
          <w:p w:rsidR="0056735A" w:rsidRPr="004B4E06" w:rsidRDefault="0056735A" w:rsidP="00D737C4">
            <w:pPr>
              <w:rPr>
                <w:b/>
                <w:noProof/>
                <w:sz w:val="20"/>
                <w:szCs w:val="20"/>
              </w:rPr>
            </w:pPr>
            <w:r w:rsidRPr="00814126">
              <w:rPr>
                <w:b/>
                <w:noProof/>
                <w:sz w:val="20"/>
                <w:szCs w:val="20"/>
              </w:rPr>
              <w:t>INTRODUCTION TO WORLD MUSIC</w:t>
            </w:r>
          </w:p>
        </w:tc>
        <w:tc>
          <w:tcPr>
            <w:tcW w:w="1928" w:type="dxa"/>
          </w:tcPr>
          <w:p w:rsidR="0056735A" w:rsidRPr="004B4E06" w:rsidRDefault="0056735A" w:rsidP="00D737C4">
            <w:pPr>
              <w:rPr>
                <w:noProof/>
                <w:sz w:val="20"/>
                <w:szCs w:val="20"/>
              </w:rPr>
            </w:pPr>
            <w:r w:rsidRPr="00814126">
              <w:rPr>
                <w:noProof/>
                <w:sz w:val="20"/>
                <w:szCs w:val="20"/>
              </w:rPr>
              <w:t>Lwanga,Charles</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ART DIV CCA</w:t>
            </w: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8:30:00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MUSIC 132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22879</w:t>
            </w:r>
          </w:p>
        </w:tc>
        <w:tc>
          <w:tcPr>
            <w:tcW w:w="1550" w:type="dxa"/>
          </w:tcPr>
          <w:p w:rsidR="0056735A" w:rsidRPr="004B4E06" w:rsidRDefault="0056735A" w:rsidP="00D737C4">
            <w:pPr>
              <w:rPr>
                <w:b/>
                <w:noProof/>
                <w:sz w:val="20"/>
                <w:szCs w:val="20"/>
              </w:rPr>
            </w:pPr>
            <w:r w:rsidRPr="00814126">
              <w:rPr>
                <w:b/>
                <w:noProof/>
                <w:sz w:val="20"/>
                <w:szCs w:val="20"/>
              </w:rPr>
              <w:t>CGS</w:t>
            </w:r>
          </w:p>
        </w:tc>
        <w:tc>
          <w:tcPr>
            <w:tcW w:w="1950" w:type="dxa"/>
          </w:tcPr>
          <w:p w:rsidR="0056735A" w:rsidRPr="004B4E06" w:rsidRDefault="0056735A" w:rsidP="00D737C4">
            <w:pPr>
              <w:rPr>
                <w:b/>
                <w:noProof/>
                <w:sz w:val="20"/>
                <w:szCs w:val="20"/>
              </w:rPr>
            </w:pPr>
            <w:r w:rsidRPr="00814126">
              <w:rPr>
                <w:b/>
                <w:noProof/>
                <w:sz w:val="20"/>
                <w:szCs w:val="20"/>
              </w:rPr>
              <w:t>SOC</w:t>
            </w:r>
            <w:r>
              <w:rPr>
                <w:b/>
                <w:noProof/>
                <w:sz w:val="20"/>
                <w:szCs w:val="20"/>
              </w:rPr>
              <w:t xml:space="preserve"> </w:t>
            </w:r>
            <w:r w:rsidRPr="00814126">
              <w:rPr>
                <w:b/>
                <w:noProof/>
                <w:sz w:val="20"/>
                <w:szCs w:val="20"/>
              </w:rPr>
              <w:t>0477</w:t>
            </w:r>
          </w:p>
        </w:tc>
        <w:tc>
          <w:tcPr>
            <w:tcW w:w="4277" w:type="dxa"/>
            <w:gridSpan w:val="2"/>
          </w:tcPr>
          <w:p w:rsidR="0056735A" w:rsidRPr="004B4E06" w:rsidRDefault="0056735A" w:rsidP="00D737C4">
            <w:pPr>
              <w:rPr>
                <w:b/>
                <w:noProof/>
                <w:sz w:val="20"/>
                <w:szCs w:val="20"/>
              </w:rPr>
            </w:pPr>
            <w:r w:rsidRPr="00814126">
              <w:rPr>
                <w:b/>
                <w:noProof/>
                <w:sz w:val="20"/>
                <w:szCs w:val="20"/>
              </w:rPr>
              <w:t>MEDICAL SOCIOLOGY</w:t>
            </w:r>
          </w:p>
        </w:tc>
        <w:tc>
          <w:tcPr>
            <w:tcW w:w="1928" w:type="dxa"/>
          </w:tcPr>
          <w:p w:rsidR="0056735A" w:rsidRPr="004B4E06" w:rsidRDefault="0056735A" w:rsidP="00D737C4">
            <w:pPr>
              <w:rPr>
                <w:noProof/>
                <w:sz w:val="20"/>
                <w:szCs w:val="20"/>
              </w:rPr>
            </w:pPr>
            <w:r w:rsidRPr="00814126">
              <w:rPr>
                <w:noProof/>
                <w:sz w:val="20"/>
                <w:szCs w:val="20"/>
              </w:rPr>
              <w:t>Kerr,Margaret Anna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p>
        </w:tc>
        <w:tc>
          <w:tcPr>
            <w:tcW w:w="2638" w:type="dxa"/>
          </w:tcPr>
          <w:p w:rsidR="0056735A" w:rsidRPr="00281CE1" w:rsidRDefault="0056735A" w:rsidP="00D737C4">
            <w:pPr>
              <w:rPr>
                <w:noProof/>
                <w:sz w:val="20"/>
                <w:szCs w:val="20"/>
              </w:rPr>
            </w:pPr>
            <w:r w:rsidRPr="00814126">
              <w:rPr>
                <w:noProof/>
                <w:sz w:val="20"/>
                <w:szCs w:val="20"/>
              </w:rPr>
              <w:t>12:00:00 AM</w:t>
            </w:r>
            <w:r w:rsidRPr="00281CE1">
              <w:rPr>
                <w:noProof/>
                <w:sz w:val="20"/>
                <w:szCs w:val="20"/>
              </w:rPr>
              <w:t xml:space="preserve"> to </w:t>
            </w:r>
            <w:r w:rsidRPr="00814126">
              <w:rPr>
                <w:noProof/>
                <w:sz w:val="20"/>
                <w:szCs w:val="20"/>
              </w:rPr>
              <w:t>12:00:00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WEBTBA</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25661</w:t>
            </w:r>
          </w:p>
        </w:tc>
        <w:tc>
          <w:tcPr>
            <w:tcW w:w="1550" w:type="dxa"/>
          </w:tcPr>
          <w:p w:rsidR="0056735A" w:rsidRPr="004B4E06" w:rsidRDefault="0056735A" w:rsidP="00D737C4">
            <w:pPr>
              <w:rPr>
                <w:b/>
                <w:noProof/>
                <w:sz w:val="20"/>
                <w:szCs w:val="20"/>
              </w:rPr>
            </w:pPr>
            <w:r w:rsidRPr="00814126">
              <w:rPr>
                <w:b/>
                <w:noProof/>
                <w:sz w:val="20"/>
                <w:szCs w:val="20"/>
              </w:rPr>
              <w:t>CGS</w:t>
            </w:r>
          </w:p>
        </w:tc>
        <w:tc>
          <w:tcPr>
            <w:tcW w:w="1950" w:type="dxa"/>
          </w:tcPr>
          <w:p w:rsidR="0056735A" w:rsidRPr="004B4E06" w:rsidRDefault="0056735A" w:rsidP="00D737C4">
            <w:pPr>
              <w:rPr>
                <w:b/>
                <w:noProof/>
                <w:sz w:val="20"/>
                <w:szCs w:val="20"/>
              </w:rPr>
            </w:pPr>
            <w:r w:rsidRPr="00814126">
              <w:rPr>
                <w:b/>
                <w:noProof/>
                <w:sz w:val="20"/>
                <w:szCs w:val="20"/>
              </w:rPr>
              <w:t>SOC</w:t>
            </w:r>
            <w:r>
              <w:rPr>
                <w:b/>
                <w:noProof/>
                <w:sz w:val="20"/>
                <w:szCs w:val="20"/>
              </w:rPr>
              <w:t xml:space="preserve"> </w:t>
            </w:r>
            <w:r w:rsidRPr="00814126">
              <w:rPr>
                <w:b/>
                <w:noProof/>
                <w:sz w:val="20"/>
                <w:szCs w:val="20"/>
              </w:rPr>
              <w:t>0477</w:t>
            </w:r>
          </w:p>
        </w:tc>
        <w:tc>
          <w:tcPr>
            <w:tcW w:w="4277" w:type="dxa"/>
            <w:gridSpan w:val="2"/>
          </w:tcPr>
          <w:p w:rsidR="0056735A" w:rsidRPr="004B4E06" w:rsidRDefault="0056735A" w:rsidP="00D737C4">
            <w:pPr>
              <w:rPr>
                <w:b/>
                <w:noProof/>
                <w:sz w:val="20"/>
                <w:szCs w:val="20"/>
              </w:rPr>
            </w:pPr>
            <w:r w:rsidRPr="00814126">
              <w:rPr>
                <w:b/>
                <w:noProof/>
                <w:sz w:val="20"/>
                <w:szCs w:val="20"/>
              </w:rPr>
              <w:t>MEDICAL SOCIOLOGY</w:t>
            </w:r>
          </w:p>
        </w:tc>
        <w:tc>
          <w:tcPr>
            <w:tcW w:w="1928" w:type="dxa"/>
          </w:tcPr>
          <w:p w:rsidR="0056735A" w:rsidRPr="004B4E06" w:rsidRDefault="0056735A" w:rsidP="00D737C4">
            <w:pPr>
              <w:rPr>
                <w:noProof/>
                <w:sz w:val="20"/>
                <w:szCs w:val="20"/>
              </w:rPr>
            </w:pPr>
            <w:r w:rsidRPr="00814126">
              <w:rPr>
                <w:noProof/>
                <w:sz w:val="20"/>
                <w:szCs w:val="20"/>
              </w:rPr>
              <w:t>Kerr,Margaret Anna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p>
        </w:tc>
        <w:tc>
          <w:tcPr>
            <w:tcW w:w="2638" w:type="dxa"/>
          </w:tcPr>
          <w:p w:rsidR="0056735A" w:rsidRPr="00281CE1" w:rsidRDefault="0056735A" w:rsidP="00D737C4">
            <w:pPr>
              <w:rPr>
                <w:noProof/>
                <w:sz w:val="20"/>
                <w:szCs w:val="20"/>
              </w:rPr>
            </w:pPr>
            <w:r w:rsidRPr="00814126">
              <w:rPr>
                <w:noProof/>
                <w:sz w:val="20"/>
                <w:szCs w:val="20"/>
              </w:rPr>
              <w:t>12:00:00 AM</w:t>
            </w:r>
            <w:r w:rsidRPr="00281CE1">
              <w:rPr>
                <w:noProof/>
                <w:sz w:val="20"/>
                <w:szCs w:val="20"/>
              </w:rPr>
              <w:t xml:space="preserve"> to </w:t>
            </w:r>
            <w:r w:rsidRPr="00814126">
              <w:rPr>
                <w:noProof/>
                <w:sz w:val="20"/>
                <w:szCs w:val="20"/>
              </w:rPr>
              <w:t>12:00:00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WEBTBA</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36"/>
        <w:gridCol w:w="1538"/>
        <w:gridCol w:w="1931"/>
        <w:gridCol w:w="2610"/>
        <w:gridCol w:w="1629"/>
        <w:gridCol w:w="2011"/>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31075</w:t>
            </w:r>
          </w:p>
        </w:tc>
        <w:tc>
          <w:tcPr>
            <w:tcW w:w="1550" w:type="dxa"/>
          </w:tcPr>
          <w:p w:rsidR="0056735A" w:rsidRPr="004B4E06" w:rsidRDefault="0056735A" w:rsidP="00D737C4">
            <w:pPr>
              <w:rPr>
                <w:b/>
                <w:noProof/>
                <w:sz w:val="20"/>
                <w:szCs w:val="20"/>
              </w:rPr>
            </w:pPr>
            <w:r w:rsidRPr="00814126">
              <w:rPr>
                <w:b/>
                <w:noProof/>
                <w:sz w:val="20"/>
                <w:szCs w:val="20"/>
              </w:rPr>
              <w:t>ECON</w:t>
            </w:r>
          </w:p>
        </w:tc>
        <w:tc>
          <w:tcPr>
            <w:tcW w:w="1950" w:type="dxa"/>
          </w:tcPr>
          <w:p w:rsidR="0056735A" w:rsidRPr="004B4E06" w:rsidRDefault="0056735A" w:rsidP="00D737C4">
            <w:pPr>
              <w:rPr>
                <w:b/>
                <w:noProof/>
                <w:sz w:val="20"/>
                <w:szCs w:val="20"/>
              </w:rPr>
            </w:pPr>
            <w:r w:rsidRPr="00814126">
              <w:rPr>
                <w:b/>
                <w:noProof/>
                <w:sz w:val="20"/>
                <w:szCs w:val="20"/>
              </w:rPr>
              <w:t>ECON</w:t>
            </w:r>
            <w:r>
              <w:rPr>
                <w:b/>
                <w:noProof/>
                <w:sz w:val="20"/>
                <w:szCs w:val="20"/>
              </w:rPr>
              <w:t xml:space="preserve"> </w:t>
            </w:r>
            <w:r w:rsidRPr="00814126">
              <w:rPr>
                <w:b/>
                <w:noProof/>
                <w:sz w:val="20"/>
                <w:szCs w:val="20"/>
              </w:rPr>
              <w:t>0500</w:t>
            </w:r>
          </w:p>
        </w:tc>
        <w:tc>
          <w:tcPr>
            <w:tcW w:w="4277" w:type="dxa"/>
            <w:gridSpan w:val="2"/>
          </w:tcPr>
          <w:p w:rsidR="0056735A" w:rsidRPr="004B4E06" w:rsidRDefault="0056735A" w:rsidP="00D737C4">
            <w:pPr>
              <w:rPr>
                <w:b/>
                <w:noProof/>
                <w:sz w:val="20"/>
                <w:szCs w:val="20"/>
              </w:rPr>
            </w:pPr>
            <w:r w:rsidRPr="00814126">
              <w:rPr>
                <w:b/>
                <w:noProof/>
                <w:sz w:val="20"/>
                <w:szCs w:val="20"/>
              </w:rPr>
              <w:t>INTRO  INTERNATIONAL ECONOMICS</w:t>
            </w:r>
          </w:p>
        </w:tc>
        <w:tc>
          <w:tcPr>
            <w:tcW w:w="1928" w:type="dxa"/>
          </w:tcPr>
          <w:p w:rsidR="0056735A" w:rsidRPr="004B4E06" w:rsidRDefault="0056735A" w:rsidP="00D737C4">
            <w:pPr>
              <w:rPr>
                <w:noProof/>
                <w:sz w:val="20"/>
                <w:szCs w:val="20"/>
              </w:rPr>
            </w:pPr>
            <w:r w:rsidRPr="00814126">
              <w:rPr>
                <w:noProof/>
                <w:sz w:val="20"/>
                <w:szCs w:val="20"/>
              </w:rPr>
              <w:t>Maksymenko,Svitlana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5:15:00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1501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28729</w:t>
            </w:r>
          </w:p>
        </w:tc>
        <w:tc>
          <w:tcPr>
            <w:tcW w:w="1550" w:type="dxa"/>
          </w:tcPr>
          <w:p w:rsidR="0056735A" w:rsidRPr="004B4E06" w:rsidRDefault="0056735A" w:rsidP="00D737C4">
            <w:pPr>
              <w:rPr>
                <w:b/>
                <w:noProof/>
                <w:sz w:val="20"/>
                <w:szCs w:val="20"/>
              </w:rPr>
            </w:pPr>
            <w:r w:rsidRPr="00814126">
              <w:rPr>
                <w:b/>
                <w:noProof/>
                <w:sz w:val="20"/>
                <w:szCs w:val="20"/>
              </w:rPr>
              <w:t>ECON</w:t>
            </w:r>
          </w:p>
        </w:tc>
        <w:tc>
          <w:tcPr>
            <w:tcW w:w="1950" w:type="dxa"/>
          </w:tcPr>
          <w:p w:rsidR="0056735A" w:rsidRPr="004B4E06" w:rsidRDefault="0056735A" w:rsidP="00D737C4">
            <w:pPr>
              <w:rPr>
                <w:b/>
                <w:noProof/>
                <w:sz w:val="20"/>
                <w:szCs w:val="20"/>
              </w:rPr>
            </w:pPr>
            <w:r w:rsidRPr="00814126">
              <w:rPr>
                <w:b/>
                <w:noProof/>
                <w:sz w:val="20"/>
                <w:szCs w:val="20"/>
              </w:rPr>
              <w:t>ECON</w:t>
            </w:r>
            <w:r>
              <w:rPr>
                <w:b/>
                <w:noProof/>
                <w:sz w:val="20"/>
                <w:szCs w:val="20"/>
              </w:rPr>
              <w:t xml:space="preserve"> </w:t>
            </w:r>
            <w:r w:rsidRPr="00814126">
              <w:rPr>
                <w:b/>
                <w:noProof/>
                <w:sz w:val="20"/>
                <w:szCs w:val="20"/>
              </w:rPr>
              <w:t>0530</w:t>
            </w:r>
          </w:p>
        </w:tc>
        <w:tc>
          <w:tcPr>
            <w:tcW w:w="4277" w:type="dxa"/>
            <w:gridSpan w:val="2"/>
          </w:tcPr>
          <w:p w:rsidR="0056735A" w:rsidRPr="004B4E06" w:rsidRDefault="0056735A" w:rsidP="00D737C4">
            <w:pPr>
              <w:rPr>
                <w:b/>
                <w:noProof/>
                <w:sz w:val="20"/>
                <w:szCs w:val="20"/>
              </w:rPr>
            </w:pPr>
            <w:r w:rsidRPr="00814126">
              <w:rPr>
                <w:b/>
                <w:noProof/>
                <w:sz w:val="20"/>
                <w:szCs w:val="20"/>
              </w:rPr>
              <w:t>INTRO TO DEVELOPMENT ECONOMICS</w:t>
            </w:r>
          </w:p>
        </w:tc>
        <w:tc>
          <w:tcPr>
            <w:tcW w:w="1928" w:type="dxa"/>
          </w:tcPr>
          <w:p w:rsidR="0056735A" w:rsidRPr="004B4E06" w:rsidRDefault="0056735A" w:rsidP="00D737C4">
            <w:pPr>
              <w:rPr>
                <w:noProof/>
                <w:sz w:val="20"/>
                <w:szCs w:val="20"/>
              </w:rPr>
            </w:pPr>
            <w:r w:rsidRPr="00814126">
              <w:rPr>
                <w:noProof/>
                <w:sz w:val="20"/>
                <w:szCs w:val="20"/>
              </w:rPr>
              <w:t>El-Hamidi,Fatma 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w:t>
            </w: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10:50:00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LAWRN 205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lastRenderedPageBreak/>
              <w:t>This course concerns low and middle-income economies, with over 80% of the world¿s population, who live in Latin America, Africa, and Asia. Topics covered include: how population growth, employment, agriculture, industry, health, education, income distribution, capital accumulation, migration, and government role in the economy, among others, contribute to economic growth. The focus of the course is on how economic theories and analysis explain why some nations are poor while others are rich, and the role played by governments and institutions in shaping these economies.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28730</w:t>
            </w:r>
          </w:p>
        </w:tc>
        <w:tc>
          <w:tcPr>
            <w:tcW w:w="1550" w:type="dxa"/>
          </w:tcPr>
          <w:p w:rsidR="0056735A" w:rsidRPr="004B4E06" w:rsidRDefault="0056735A" w:rsidP="00D737C4">
            <w:pPr>
              <w:rPr>
                <w:b/>
                <w:noProof/>
                <w:sz w:val="20"/>
                <w:szCs w:val="20"/>
              </w:rPr>
            </w:pPr>
            <w:r w:rsidRPr="00814126">
              <w:rPr>
                <w:b/>
                <w:noProof/>
                <w:sz w:val="20"/>
                <w:szCs w:val="20"/>
              </w:rPr>
              <w:t>ECON</w:t>
            </w:r>
          </w:p>
        </w:tc>
        <w:tc>
          <w:tcPr>
            <w:tcW w:w="1950" w:type="dxa"/>
          </w:tcPr>
          <w:p w:rsidR="0056735A" w:rsidRPr="004B4E06" w:rsidRDefault="0056735A" w:rsidP="00D737C4">
            <w:pPr>
              <w:rPr>
                <w:b/>
                <w:noProof/>
                <w:sz w:val="20"/>
                <w:szCs w:val="20"/>
              </w:rPr>
            </w:pPr>
            <w:r w:rsidRPr="00814126">
              <w:rPr>
                <w:b/>
                <w:noProof/>
                <w:sz w:val="20"/>
                <w:szCs w:val="20"/>
              </w:rPr>
              <w:t>ECON</w:t>
            </w:r>
            <w:r>
              <w:rPr>
                <w:b/>
                <w:noProof/>
                <w:sz w:val="20"/>
                <w:szCs w:val="20"/>
              </w:rPr>
              <w:t xml:space="preserve"> </w:t>
            </w:r>
            <w:r w:rsidRPr="00814126">
              <w:rPr>
                <w:b/>
                <w:noProof/>
                <w:sz w:val="20"/>
                <w:szCs w:val="20"/>
              </w:rPr>
              <w:t>0530</w:t>
            </w:r>
          </w:p>
        </w:tc>
        <w:tc>
          <w:tcPr>
            <w:tcW w:w="4277" w:type="dxa"/>
            <w:gridSpan w:val="2"/>
          </w:tcPr>
          <w:p w:rsidR="0056735A" w:rsidRPr="004B4E06" w:rsidRDefault="0056735A" w:rsidP="00D737C4">
            <w:pPr>
              <w:rPr>
                <w:b/>
                <w:noProof/>
                <w:sz w:val="20"/>
                <w:szCs w:val="20"/>
              </w:rPr>
            </w:pPr>
            <w:r w:rsidRPr="00814126">
              <w:rPr>
                <w:b/>
                <w:noProof/>
                <w:sz w:val="20"/>
                <w:szCs w:val="20"/>
              </w:rPr>
              <w:t>INTRO TO DEVELOPMENT ECONOMICS</w:t>
            </w:r>
          </w:p>
        </w:tc>
        <w:tc>
          <w:tcPr>
            <w:tcW w:w="1928" w:type="dxa"/>
          </w:tcPr>
          <w:p w:rsidR="0056735A" w:rsidRPr="004B4E06" w:rsidRDefault="0056735A" w:rsidP="00D737C4">
            <w:pPr>
              <w:rPr>
                <w:noProof/>
                <w:sz w:val="20"/>
                <w:szCs w:val="20"/>
              </w:rPr>
            </w:pPr>
            <w:r w:rsidRPr="00814126">
              <w:rPr>
                <w:noProof/>
                <w:sz w:val="20"/>
                <w:szCs w:val="20"/>
              </w:rPr>
              <w:t>El-Hamidi,Fatma 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w:t>
            </w: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11:50:00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LAWRN 205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concerns low and middle-income economies, with over 80% of the world¿s population, who live in Latin America, Africa, and Asia. Topics covered include: how population growth, employment, agriculture, industry, health, education, income distribution, capital accumulation, migration, and government role in the economy, among others, contribute to economic growth. The focus of the course is on how economic theories and analysis explain why some nations are poor while others are rich, and the role played by governments and institutions in shaping these economies.</w:t>
            </w:r>
          </w:p>
        </w:tc>
      </w:tr>
      <w:tr w:rsidR="0056735A" w:rsidRPr="004B4E06" w:rsidTr="00BD08CA">
        <w:trPr>
          <w:cantSplit/>
          <w:trHeight w:val="80"/>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28516</w:t>
            </w:r>
          </w:p>
        </w:tc>
        <w:tc>
          <w:tcPr>
            <w:tcW w:w="1550" w:type="dxa"/>
          </w:tcPr>
          <w:p w:rsidR="0056735A" w:rsidRPr="004B4E06" w:rsidRDefault="0056735A" w:rsidP="00D737C4">
            <w:pPr>
              <w:rPr>
                <w:b/>
                <w:noProof/>
                <w:sz w:val="20"/>
                <w:szCs w:val="20"/>
              </w:rPr>
            </w:pPr>
            <w:r w:rsidRPr="00814126">
              <w:rPr>
                <w:b/>
                <w:noProof/>
                <w:sz w:val="20"/>
                <w:szCs w:val="20"/>
              </w:rPr>
              <w:t>FR-ITAL</w:t>
            </w:r>
          </w:p>
        </w:tc>
        <w:tc>
          <w:tcPr>
            <w:tcW w:w="1950" w:type="dxa"/>
          </w:tcPr>
          <w:p w:rsidR="0056735A" w:rsidRPr="004B4E06" w:rsidRDefault="0056735A" w:rsidP="00D737C4">
            <w:pPr>
              <w:rPr>
                <w:b/>
                <w:noProof/>
                <w:sz w:val="20"/>
                <w:szCs w:val="20"/>
              </w:rPr>
            </w:pPr>
            <w:r w:rsidRPr="00814126">
              <w:rPr>
                <w:b/>
                <w:noProof/>
                <w:sz w:val="20"/>
                <w:szCs w:val="20"/>
              </w:rPr>
              <w:t>FR</w:t>
            </w:r>
            <w:r>
              <w:rPr>
                <w:b/>
                <w:noProof/>
                <w:sz w:val="20"/>
                <w:szCs w:val="20"/>
              </w:rPr>
              <w:t xml:space="preserve"> </w:t>
            </w:r>
            <w:r w:rsidRPr="00814126">
              <w:rPr>
                <w:b/>
                <w:noProof/>
                <w:sz w:val="20"/>
                <w:szCs w:val="20"/>
              </w:rPr>
              <w:t>0104</w:t>
            </w:r>
          </w:p>
        </w:tc>
        <w:tc>
          <w:tcPr>
            <w:tcW w:w="4277" w:type="dxa"/>
            <w:gridSpan w:val="2"/>
          </w:tcPr>
          <w:p w:rsidR="0056735A" w:rsidRPr="004B4E06" w:rsidRDefault="0056735A" w:rsidP="00D737C4">
            <w:pPr>
              <w:rPr>
                <w:b/>
                <w:noProof/>
                <w:sz w:val="20"/>
                <w:szCs w:val="20"/>
              </w:rPr>
            </w:pPr>
            <w:r w:rsidRPr="00814126">
              <w:rPr>
                <w:b/>
                <w:noProof/>
                <w:sz w:val="20"/>
                <w:szCs w:val="20"/>
              </w:rPr>
              <w:t>INTERMEDIATE FRENCH 2</w:t>
            </w:r>
          </w:p>
        </w:tc>
        <w:tc>
          <w:tcPr>
            <w:tcW w:w="1928" w:type="dxa"/>
          </w:tcPr>
          <w:p w:rsidR="0056735A" w:rsidRPr="004B4E06" w:rsidRDefault="0056735A" w:rsidP="00D737C4">
            <w:pPr>
              <w:rPr>
                <w:noProof/>
                <w:sz w:val="20"/>
                <w:szCs w:val="20"/>
              </w:rPr>
            </w:pPr>
            <w:r w:rsidRPr="00814126">
              <w:rPr>
                <w:noProof/>
                <w:sz w:val="20"/>
                <w:szCs w:val="20"/>
              </w:rPr>
              <w:t>Dahl,Caitlin Mercedes</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10:50:00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218</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  updated: 9/30/19</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23327</w:t>
            </w:r>
          </w:p>
        </w:tc>
        <w:tc>
          <w:tcPr>
            <w:tcW w:w="1550" w:type="dxa"/>
          </w:tcPr>
          <w:p w:rsidR="0056735A" w:rsidRPr="004B4E06" w:rsidRDefault="0056735A" w:rsidP="00D737C4">
            <w:pPr>
              <w:rPr>
                <w:b/>
                <w:noProof/>
                <w:sz w:val="20"/>
                <w:szCs w:val="20"/>
              </w:rPr>
            </w:pPr>
            <w:r w:rsidRPr="00814126">
              <w:rPr>
                <w:b/>
                <w:noProof/>
                <w:sz w:val="20"/>
                <w:szCs w:val="20"/>
              </w:rPr>
              <w:t>FR-ITAL</w:t>
            </w:r>
          </w:p>
        </w:tc>
        <w:tc>
          <w:tcPr>
            <w:tcW w:w="1950" w:type="dxa"/>
          </w:tcPr>
          <w:p w:rsidR="0056735A" w:rsidRPr="004B4E06" w:rsidRDefault="0056735A" w:rsidP="00D737C4">
            <w:pPr>
              <w:rPr>
                <w:b/>
                <w:noProof/>
                <w:sz w:val="20"/>
                <w:szCs w:val="20"/>
              </w:rPr>
            </w:pPr>
            <w:r w:rsidRPr="00814126">
              <w:rPr>
                <w:b/>
                <w:noProof/>
                <w:sz w:val="20"/>
                <w:szCs w:val="20"/>
              </w:rPr>
              <w:t>FR</w:t>
            </w:r>
            <w:r>
              <w:rPr>
                <w:b/>
                <w:noProof/>
                <w:sz w:val="20"/>
                <w:szCs w:val="20"/>
              </w:rPr>
              <w:t xml:space="preserve"> </w:t>
            </w:r>
            <w:r w:rsidRPr="00814126">
              <w:rPr>
                <w:b/>
                <w:noProof/>
                <w:sz w:val="20"/>
                <w:szCs w:val="20"/>
              </w:rPr>
              <w:t>1053</w:t>
            </w:r>
          </w:p>
        </w:tc>
        <w:tc>
          <w:tcPr>
            <w:tcW w:w="4277" w:type="dxa"/>
            <w:gridSpan w:val="2"/>
          </w:tcPr>
          <w:p w:rsidR="0056735A" w:rsidRPr="004B4E06" w:rsidRDefault="0056735A" w:rsidP="00D737C4">
            <w:pPr>
              <w:rPr>
                <w:b/>
                <w:noProof/>
                <w:sz w:val="20"/>
                <w:szCs w:val="20"/>
              </w:rPr>
            </w:pPr>
            <w:r w:rsidRPr="00814126">
              <w:rPr>
                <w:b/>
                <w:noProof/>
                <w:sz w:val="20"/>
                <w:szCs w:val="20"/>
              </w:rPr>
              <w:t>GLOBAL FRENCH</w:t>
            </w:r>
          </w:p>
        </w:tc>
        <w:tc>
          <w:tcPr>
            <w:tcW w:w="1928" w:type="dxa"/>
          </w:tcPr>
          <w:p w:rsidR="0056735A" w:rsidRPr="004B4E06" w:rsidRDefault="0056735A" w:rsidP="00D737C4">
            <w:pPr>
              <w:rPr>
                <w:noProof/>
                <w:sz w:val="20"/>
                <w:szCs w:val="20"/>
              </w:rPr>
            </w:pPr>
            <w:r w:rsidRPr="00814126">
              <w:rPr>
                <w:noProof/>
                <w:sz w:val="20"/>
                <w:szCs w:val="20"/>
              </w:rPr>
              <w:t>Walsh,John P</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DIV GI</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236</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Global French is a designated W-Course and fulfills a writing-intensive course requirement. This course frames questions about French and francophone literature, culture and film in a global context to ask: how can one be French and global? We will investigate spaces, objects, environments, and texts that allow us to think about connections between France and the world in different transcultural, literary, and historical contexts. Course materials cover the Middles Ages to the contemporary period and include literary texts, historical documents, film, visual culture, critical readings, and online sources. As a Writing-Intensive course, this seminar gives you the opportunity to define and explore questions about global French, engage in original research, and test and revise your ideas through different kinds of writing activities. You will produce approximately 25 pages of written French, including informal writing, short essays, and a longer research project. TAUGHT IN FRENCH Prerequisite(s): at least nine credits above FR 0104 or permission of instructor; completion of FR 0027 (French Atlantic) is recommended but not required.  Updated: 9/30/19</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28565</w:t>
            </w:r>
          </w:p>
        </w:tc>
        <w:tc>
          <w:tcPr>
            <w:tcW w:w="1550" w:type="dxa"/>
          </w:tcPr>
          <w:p w:rsidR="0056735A" w:rsidRPr="004B4E06" w:rsidRDefault="0056735A" w:rsidP="00D737C4">
            <w:pPr>
              <w:rPr>
                <w:b/>
                <w:noProof/>
                <w:sz w:val="20"/>
                <w:szCs w:val="20"/>
              </w:rPr>
            </w:pPr>
            <w:r w:rsidRPr="00814126">
              <w:rPr>
                <w:b/>
                <w:noProof/>
                <w:sz w:val="20"/>
                <w:szCs w:val="20"/>
              </w:rPr>
              <w:t>HISPANIC</w:t>
            </w:r>
          </w:p>
        </w:tc>
        <w:tc>
          <w:tcPr>
            <w:tcW w:w="1950" w:type="dxa"/>
          </w:tcPr>
          <w:p w:rsidR="0056735A" w:rsidRPr="004B4E06" w:rsidRDefault="0056735A" w:rsidP="00D737C4">
            <w:pPr>
              <w:rPr>
                <w:b/>
                <w:noProof/>
                <w:sz w:val="20"/>
                <w:szCs w:val="20"/>
              </w:rPr>
            </w:pPr>
            <w:r w:rsidRPr="00814126">
              <w:rPr>
                <w:b/>
                <w:noProof/>
                <w:sz w:val="20"/>
                <w:szCs w:val="20"/>
              </w:rPr>
              <w:t>PORT</w:t>
            </w:r>
            <w:r>
              <w:rPr>
                <w:b/>
                <w:noProof/>
                <w:sz w:val="20"/>
                <w:szCs w:val="20"/>
              </w:rPr>
              <w:t xml:space="preserve"> </w:t>
            </w:r>
            <w:r w:rsidRPr="00814126">
              <w:rPr>
                <w:b/>
                <w:noProof/>
                <w:sz w:val="20"/>
                <w:szCs w:val="20"/>
              </w:rPr>
              <w:t>0101</w:t>
            </w:r>
          </w:p>
        </w:tc>
        <w:tc>
          <w:tcPr>
            <w:tcW w:w="4277" w:type="dxa"/>
            <w:gridSpan w:val="2"/>
          </w:tcPr>
          <w:p w:rsidR="0056735A" w:rsidRPr="004B4E06" w:rsidRDefault="0056735A" w:rsidP="00D737C4">
            <w:pPr>
              <w:rPr>
                <w:b/>
                <w:noProof/>
                <w:sz w:val="20"/>
                <w:szCs w:val="20"/>
              </w:rPr>
            </w:pPr>
            <w:r w:rsidRPr="00814126">
              <w:rPr>
                <w:b/>
                <w:noProof/>
                <w:sz w:val="20"/>
                <w:szCs w:val="20"/>
              </w:rPr>
              <w:t>ELEMENTARY PORTUGUESE 1</w:t>
            </w:r>
          </w:p>
        </w:tc>
        <w:tc>
          <w:tcPr>
            <w:tcW w:w="1928" w:type="dxa"/>
          </w:tcPr>
          <w:p w:rsidR="0056735A" w:rsidRPr="004B4E06" w:rsidRDefault="0056735A" w:rsidP="00D737C4">
            <w:pPr>
              <w:rPr>
                <w:noProof/>
                <w:sz w:val="20"/>
                <w:szCs w:val="20"/>
              </w:rPr>
            </w:pPr>
            <w:r w:rsidRPr="00814126">
              <w:rPr>
                <w:noProof/>
                <w:sz w:val="20"/>
                <w:szCs w:val="20"/>
              </w:rPr>
              <w:t>Souza,Patricia Cristiane De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10:50:00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121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Basic elements of Brazilian Portuguese emphasizing a development of speaking, listening, reading, and writing skills. Grammatical structures, vocabulary and readings are presented as tools for developing good communication skills. Students will also be exposed to Brazilian culture. Audio-visual materials such as slides, music and film, when possible, will be utilized in this course. Updated 09/27/2018.</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28566</w:t>
            </w:r>
          </w:p>
        </w:tc>
        <w:tc>
          <w:tcPr>
            <w:tcW w:w="1550" w:type="dxa"/>
          </w:tcPr>
          <w:p w:rsidR="0056735A" w:rsidRPr="004B4E06" w:rsidRDefault="0056735A" w:rsidP="00D737C4">
            <w:pPr>
              <w:rPr>
                <w:b/>
                <w:noProof/>
                <w:sz w:val="20"/>
                <w:szCs w:val="20"/>
              </w:rPr>
            </w:pPr>
            <w:r w:rsidRPr="00814126">
              <w:rPr>
                <w:b/>
                <w:noProof/>
                <w:sz w:val="20"/>
                <w:szCs w:val="20"/>
              </w:rPr>
              <w:t>HISPANIC</w:t>
            </w:r>
          </w:p>
        </w:tc>
        <w:tc>
          <w:tcPr>
            <w:tcW w:w="1950" w:type="dxa"/>
          </w:tcPr>
          <w:p w:rsidR="0056735A" w:rsidRPr="004B4E06" w:rsidRDefault="0056735A" w:rsidP="00D737C4">
            <w:pPr>
              <w:rPr>
                <w:b/>
                <w:noProof/>
                <w:sz w:val="20"/>
                <w:szCs w:val="20"/>
              </w:rPr>
            </w:pPr>
            <w:r w:rsidRPr="00814126">
              <w:rPr>
                <w:b/>
                <w:noProof/>
                <w:sz w:val="20"/>
                <w:szCs w:val="20"/>
              </w:rPr>
              <w:t>PORT</w:t>
            </w:r>
            <w:r>
              <w:rPr>
                <w:b/>
                <w:noProof/>
                <w:sz w:val="20"/>
                <w:szCs w:val="20"/>
              </w:rPr>
              <w:t xml:space="preserve"> </w:t>
            </w:r>
            <w:r w:rsidRPr="00814126">
              <w:rPr>
                <w:b/>
                <w:noProof/>
                <w:sz w:val="20"/>
                <w:szCs w:val="20"/>
              </w:rPr>
              <w:t>0102</w:t>
            </w:r>
          </w:p>
        </w:tc>
        <w:tc>
          <w:tcPr>
            <w:tcW w:w="4277" w:type="dxa"/>
            <w:gridSpan w:val="2"/>
          </w:tcPr>
          <w:p w:rsidR="0056735A" w:rsidRPr="004B4E06" w:rsidRDefault="0056735A" w:rsidP="00D737C4">
            <w:pPr>
              <w:rPr>
                <w:b/>
                <w:noProof/>
                <w:sz w:val="20"/>
                <w:szCs w:val="20"/>
              </w:rPr>
            </w:pPr>
            <w:r w:rsidRPr="00814126">
              <w:rPr>
                <w:b/>
                <w:noProof/>
                <w:sz w:val="20"/>
                <w:szCs w:val="20"/>
              </w:rPr>
              <w:t>ELEMENTARY PORTUGUESE 2</w:t>
            </w:r>
          </w:p>
        </w:tc>
        <w:tc>
          <w:tcPr>
            <w:tcW w:w="1928" w:type="dxa"/>
          </w:tcPr>
          <w:p w:rsidR="0056735A" w:rsidRPr="004B4E06" w:rsidRDefault="0056735A" w:rsidP="00D737C4">
            <w:pPr>
              <w:rPr>
                <w:noProof/>
                <w:sz w:val="20"/>
                <w:szCs w:val="20"/>
              </w:rPr>
            </w:pPr>
            <w:r w:rsidRPr="00814126">
              <w:rPr>
                <w:noProof/>
                <w:sz w:val="20"/>
                <w:szCs w:val="20"/>
              </w:rPr>
              <w:t>Rivera,Serena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339</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The second half of this introductory course continues to develop skills in the speaking, listening, reading and writing of Portuguese 0001, and pertinent aspects of Brazilian culture will also be presented. Audio-visual materials such as slides, music and film, when possible, will also be utilized in this course. Updated 09/27/2018.</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29026</w:t>
            </w:r>
          </w:p>
        </w:tc>
        <w:tc>
          <w:tcPr>
            <w:tcW w:w="1550" w:type="dxa"/>
          </w:tcPr>
          <w:p w:rsidR="0056735A" w:rsidRPr="004B4E06" w:rsidRDefault="0056735A" w:rsidP="00D737C4">
            <w:pPr>
              <w:rPr>
                <w:b/>
                <w:noProof/>
                <w:sz w:val="20"/>
                <w:szCs w:val="20"/>
              </w:rPr>
            </w:pPr>
            <w:r w:rsidRPr="00814126">
              <w:rPr>
                <w:b/>
                <w:noProof/>
                <w:sz w:val="20"/>
                <w:szCs w:val="20"/>
              </w:rPr>
              <w:t>HISPANIC</w:t>
            </w:r>
          </w:p>
        </w:tc>
        <w:tc>
          <w:tcPr>
            <w:tcW w:w="1950" w:type="dxa"/>
          </w:tcPr>
          <w:p w:rsidR="0056735A" w:rsidRPr="004B4E06" w:rsidRDefault="0056735A" w:rsidP="00D737C4">
            <w:pPr>
              <w:rPr>
                <w:b/>
                <w:noProof/>
                <w:sz w:val="20"/>
                <w:szCs w:val="20"/>
              </w:rPr>
            </w:pPr>
            <w:r w:rsidRPr="00814126">
              <w:rPr>
                <w:b/>
                <w:noProof/>
                <w:sz w:val="20"/>
                <w:szCs w:val="20"/>
              </w:rPr>
              <w:t>PORT</w:t>
            </w:r>
            <w:r>
              <w:rPr>
                <w:b/>
                <w:noProof/>
                <w:sz w:val="20"/>
                <w:szCs w:val="20"/>
              </w:rPr>
              <w:t xml:space="preserve"> </w:t>
            </w:r>
            <w:r w:rsidRPr="00814126">
              <w:rPr>
                <w:b/>
                <w:noProof/>
                <w:sz w:val="20"/>
                <w:szCs w:val="20"/>
              </w:rPr>
              <w:t>0103</w:t>
            </w:r>
          </w:p>
        </w:tc>
        <w:tc>
          <w:tcPr>
            <w:tcW w:w="4277" w:type="dxa"/>
            <w:gridSpan w:val="2"/>
          </w:tcPr>
          <w:p w:rsidR="0056735A" w:rsidRPr="004B4E06" w:rsidRDefault="0056735A" w:rsidP="00D737C4">
            <w:pPr>
              <w:rPr>
                <w:b/>
                <w:noProof/>
                <w:sz w:val="20"/>
                <w:szCs w:val="20"/>
              </w:rPr>
            </w:pPr>
            <w:r w:rsidRPr="00814126">
              <w:rPr>
                <w:b/>
                <w:noProof/>
                <w:sz w:val="20"/>
                <w:szCs w:val="20"/>
              </w:rPr>
              <w:t>INTERMEDIATE PORTUGUESE 3</w:t>
            </w:r>
          </w:p>
        </w:tc>
        <w:tc>
          <w:tcPr>
            <w:tcW w:w="1928" w:type="dxa"/>
          </w:tcPr>
          <w:p w:rsidR="0056735A" w:rsidRPr="004B4E06" w:rsidRDefault="0056735A" w:rsidP="00D737C4">
            <w:pPr>
              <w:rPr>
                <w:noProof/>
                <w:sz w:val="20"/>
                <w:szCs w:val="20"/>
              </w:rPr>
            </w:pPr>
            <w:r w:rsidRPr="00814126">
              <w:rPr>
                <w:noProof/>
                <w:sz w:val="20"/>
                <w:szCs w:val="20"/>
              </w:rPr>
              <w:t>Carvalho,Ana Paula Raulino De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1:50:00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135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A continuation of the development of conversational as well as reading and writing skills. There will be an emphasis on vocabulary expansion, correction of problematic structures and an introduction to some texts of Brazilian literature. Audio-visual materials such as slides, music and film, when possible, will also be utilized in this course. Updated 09/27/2018.</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29025</w:t>
            </w:r>
          </w:p>
        </w:tc>
        <w:tc>
          <w:tcPr>
            <w:tcW w:w="1550" w:type="dxa"/>
          </w:tcPr>
          <w:p w:rsidR="0056735A" w:rsidRPr="004B4E06" w:rsidRDefault="0056735A" w:rsidP="00D737C4">
            <w:pPr>
              <w:rPr>
                <w:b/>
                <w:noProof/>
                <w:sz w:val="20"/>
                <w:szCs w:val="20"/>
              </w:rPr>
            </w:pPr>
            <w:r w:rsidRPr="00814126">
              <w:rPr>
                <w:b/>
                <w:noProof/>
                <w:sz w:val="20"/>
                <w:szCs w:val="20"/>
              </w:rPr>
              <w:t>HISPANIC</w:t>
            </w:r>
          </w:p>
        </w:tc>
        <w:tc>
          <w:tcPr>
            <w:tcW w:w="1950" w:type="dxa"/>
          </w:tcPr>
          <w:p w:rsidR="0056735A" w:rsidRPr="004B4E06" w:rsidRDefault="0056735A" w:rsidP="00D737C4">
            <w:pPr>
              <w:rPr>
                <w:b/>
                <w:noProof/>
                <w:sz w:val="20"/>
                <w:szCs w:val="20"/>
              </w:rPr>
            </w:pPr>
            <w:r w:rsidRPr="00814126">
              <w:rPr>
                <w:b/>
                <w:noProof/>
                <w:sz w:val="20"/>
                <w:szCs w:val="20"/>
              </w:rPr>
              <w:t>PORT</w:t>
            </w:r>
            <w:r>
              <w:rPr>
                <w:b/>
                <w:noProof/>
                <w:sz w:val="20"/>
                <w:szCs w:val="20"/>
              </w:rPr>
              <w:t xml:space="preserve"> </w:t>
            </w:r>
            <w:r w:rsidRPr="00814126">
              <w:rPr>
                <w:b/>
                <w:noProof/>
                <w:sz w:val="20"/>
                <w:szCs w:val="20"/>
              </w:rPr>
              <w:t>0104</w:t>
            </w:r>
          </w:p>
        </w:tc>
        <w:tc>
          <w:tcPr>
            <w:tcW w:w="4277" w:type="dxa"/>
            <w:gridSpan w:val="2"/>
          </w:tcPr>
          <w:p w:rsidR="0056735A" w:rsidRPr="004B4E06" w:rsidRDefault="0056735A" w:rsidP="00D737C4">
            <w:pPr>
              <w:rPr>
                <w:b/>
                <w:noProof/>
                <w:sz w:val="20"/>
                <w:szCs w:val="20"/>
              </w:rPr>
            </w:pPr>
            <w:r w:rsidRPr="00814126">
              <w:rPr>
                <w:b/>
                <w:noProof/>
                <w:sz w:val="20"/>
                <w:szCs w:val="20"/>
              </w:rPr>
              <w:t>INTERMEDIATE PORTUGUESE 4</w:t>
            </w:r>
          </w:p>
        </w:tc>
        <w:tc>
          <w:tcPr>
            <w:tcW w:w="1928" w:type="dxa"/>
          </w:tcPr>
          <w:p w:rsidR="0056735A" w:rsidRPr="004B4E06" w:rsidRDefault="0056735A" w:rsidP="00D737C4">
            <w:pPr>
              <w:rPr>
                <w:noProof/>
                <w:sz w:val="20"/>
                <w:szCs w:val="20"/>
              </w:rPr>
            </w:pPr>
            <w:r w:rsidRPr="00814126">
              <w:rPr>
                <w:noProof/>
                <w:sz w:val="20"/>
                <w:szCs w:val="20"/>
              </w:rPr>
              <w:t>Carvalho,Ana Paula Raulino De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MWF</w:t>
            </w:r>
          </w:p>
        </w:tc>
        <w:tc>
          <w:tcPr>
            <w:tcW w:w="2638" w:type="dxa"/>
          </w:tcPr>
          <w:p w:rsidR="0056735A" w:rsidRPr="00281CE1" w:rsidRDefault="0056735A" w:rsidP="00D737C4">
            <w:pPr>
              <w:rPr>
                <w:noProof/>
                <w:sz w:val="20"/>
                <w:szCs w:val="20"/>
              </w:rPr>
            </w:pPr>
            <w:r w:rsidRPr="00814126">
              <w:rPr>
                <w:noProof/>
                <w:sz w:val="20"/>
                <w:szCs w:val="20"/>
              </w:rPr>
              <w:t>2:00:00 PM</w:t>
            </w:r>
            <w:r w:rsidRPr="00281CE1">
              <w:rPr>
                <w:noProof/>
                <w:sz w:val="20"/>
                <w:szCs w:val="20"/>
              </w:rPr>
              <w:t xml:space="preserve"> to </w:t>
            </w:r>
            <w:r w:rsidRPr="00814126">
              <w:rPr>
                <w:noProof/>
                <w:sz w:val="20"/>
                <w:szCs w:val="20"/>
              </w:rPr>
              <w:t>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121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is a continuation of Portuguese 0103, a consolidation of speaking, reading and writing skills. There will be a review of troublesome or difficult structures and an emphasis on the reading of short stories and articles. Audio-visual materials such as slides, music and film, when possible, will also be utilized in this course. Students are required to write short compositions. Updated 09/27/2018.</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32312</w:t>
            </w:r>
          </w:p>
        </w:tc>
        <w:tc>
          <w:tcPr>
            <w:tcW w:w="1550" w:type="dxa"/>
          </w:tcPr>
          <w:p w:rsidR="0056735A" w:rsidRPr="004B4E06" w:rsidRDefault="0056735A" w:rsidP="00D737C4">
            <w:pPr>
              <w:rPr>
                <w:b/>
                <w:noProof/>
                <w:sz w:val="20"/>
                <w:szCs w:val="20"/>
              </w:rPr>
            </w:pPr>
            <w:r w:rsidRPr="00814126">
              <w:rPr>
                <w:b/>
                <w:noProof/>
                <w:sz w:val="20"/>
                <w:szCs w:val="20"/>
              </w:rPr>
              <w:t>HISPANIC</w:t>
            </w:r>
          </w:p>
        </w:tc>
        <w:tc>
          <w:tcPr>
            <w:tcW w:w="1950" w:type="dxa"/>
          </w:tcPr>
          <w:p w:rsidR="0056735A" w:rsidRPr="004B4E06" w:rsidRDefault="0056735A" w:rsidP="00D737C4">
            <w:pPr>
              <w:rPr>
                <w:b/>
                <w:noProof/>
                <w:sz w:val="20"/>
                <w:szCs w:val="20"/>
              </w:rPr>
            </w:pPr>
            <w:r w:rsidRPr="00814126">
              <w:rPr>
                <w:b/>
                <w:noProof/>
                <w:sz w:val="20"/>
                <w:szCs w:val="20"/>
              </w:rPr>
              <w:t>SPAN</w:t>
            </w:r>
            <w:r>
              <w:rPr>
                <w:b/>
                <w:noProof/>
                <w:sz w:val="20"/>
                <w:szCs w:val="20"/>
              </w:rPr>
              <w:t xml:space="preserve"> </w:t>
            </w:r>
            <w:r w:rsidRPr="00814126">
              <w:rPr>
                <w:b/>
                <w:noProof/>
                <w:sz w:val="20"/>
                <w:szCs w:val="20"/>
              </w:rPr>
              <w:t>1438</w:t>
            </w:r>
          </w:p>
        </w:tc>
        <w:tc>
          <w:tcPr>
            <w:tcW w:w="4277" w:type="dxa"/>
            <w:gridSpan w:val="2"/>
          </w:tcPr>
          <w:p w:rsidR="0056735A" w:rsidRPr="004B4E06" w:rsidRDefault="0056735A" w:rsidP="00D737C4">
            <w:pPr>
              <w:rPr>
                <w:b/>
                <w:noProof/>
                <w:sz w:val="20"/>
                <w:szCs w:val="20"/>
              </w:rPr>
            </w:pPr>
            <w:r w:rsidRPr="00814126">
              <w:rPr>
                <w:b/>
                <w:noProof/>
                <w:sz w:val="20"/>
                <w:szCs w:val="20"/>
              </w:rPr>
              <w:t>AFRO-HISPANIC WRITERS</w:t>
            </w:r>
          </w:p>
        </w:tc>
        <w:tc>
          <w:tcPr>
            <w:tcW w:w="1928" w:type="dxa"/>
          </w:tcPr>
          <w:p w:rsidR="0056735A" w:rsidRPr="004B4E06" w:rsidRDefault="0056735A" w:rsidP="00D737C4">
            <w:pPr>
              <w:rPr>
                <w:noProof/>
                <w:sz w:val="20"/>
                <w:szCs w:val="20"/>
              </w:rPr>
            </w:pPr>
            <w:r w:rsidRPr="00814126">
              <w:rPr>
                <w:noProof/>
                <w:sz w:val="20"/>
                <w:szCs w:val="20"/>
              </w:rPr>
              <w:t>Branche,Jerome Clairmont Alan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5:15:00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236</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offers a survey of writing and other forms of cultural production in Spanish by and about Africans and Afro-descendants in the twentieth century (poetry, short stories, novel, visual media) in their national and historical context(s). The materials will be taken from Spain, Equatorial Guinea, the Caribbean and South America. Updated 10/10/2019.</w:t>
            </w:r>
          </w:p>
        </w:tc>
      </w:tr>
    </w:tbl>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27072</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0670</w:t>
            </w:r>
          </w:p>
        </w:tc>
        <w:tc>
          <w:tcPr>
            <w:tcW w:w="4277" w:type="dxa"/>
            <w:gridSpan w:val="2"/>
          </w:tcPr>
          <w:p w:rsidR="0056735A" w:rsidRPr="004B4E06" w:rsidRDefault="0056735A" w:rsidP="00D737C4">
            <w:pPr>
              <w:rPr>
                <w:b/>
                <w:noProof/>
                <w:sz w:val="20"/>
                <w:szCs w:val="20"/>
              </w:rPr>
            </w:pPr>
            <w:r w:rsidRPr="00814126">
              <w:rPr>
                <w:b/>
                <w:noProof/>
                <w:sz w:val="20"/>
                <w:szCs w:val="20"/>
              </w:rPr>
              <w:t>AFRO-AMERICAN HISTORY 1</w:t>
            </w:r>
          </w:p>
        </w:tc>
        <w:tc>
          <w:tcPr>
            <w:tcW w:w="1928" w:type="dxa"/>
          </w:tcPr>
          <w:p w:rsidR="0056735A" w:rsidRPr="004B4E06" w:rsidRDefault="0056735A" w:rsidP="00D737C4">
            <w:pPr>
              <w:rPr>
                <w:noProof/>
                <w:sz w:val="20"/>
                <w:szCs w:val="20"/>
              </w:rPr>
            </w:pPr>
            <w:r w:rsidRPr="00814126">
              <w:rPr>
                <w:noProof/>
                <w:sz w:val="20"/>
                <w:szCs w:val="20"/>
              </w:rPr>
              <w:t>Roberts,Alaina Elizabeth</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DIV HSA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139</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examines African American history and culture from its inception with the Transatlantic Slave Trade to its transformation during the Civil War. Topics discussed include the transition from indentured servitude and Native American slavery to African chattel slavery; the origins and rationale behind the creation of the social category of "race;" physical and reproductive labor in northern domestic settings and southern plantation settings; methods of resistance; and the multifaceted ways in which African Americans played a part in emancipating themselves.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29645</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0700</w:t>
            </w:r>
          </w:p>
        </w:tc>
        <w:tc>
          <w:tcPr>
            <w:tcW w:w="4277" w:type="dxa"/>
            <w:gridSpan w:val="2"/>
          </w:tcPr>
          <w:p w:rsidR="0056735A" w:rsidRPr="004B4E06" w:rsidRDefault="0056735A" w:rsidP="00D737C4">
            <w:pPr>
              <w:rPr>
                <w:b/>
                <w:noProof/>
                <w:sz w:val="20"/>
                <w:szCs w:val="20"/>
              </w:rPr>
            </w:pPr>
            <w:r w:rsidRPr="00814126">
              <w:rPr>
                <w:b/>
                <w:noProof/>
                <w:sz w:val="20"/>
                <w:szCs w:val="20"/>
              </w:rPr>
              <w:t>WORLD HISTORY</w:t>
            </w:r>
          </w:p>
        </w:tc>
        <w:tc>
          <w:tcPr>
            <w:tcW w:w="1928" w:type="dxa"/>
          </w:tcPr>
          <w:p w:rsidR="0056735A" w:rsidRPr="004B4E06" w:rsidRDefault="0056735A" w:rsidP="00D737C4">
            <w:pPr>
              <w:rPr>
                <w:noProof/>
                <w:sz w:val="20"/>
                <w:szCs w:val="20"/>
              </w:rPr>
            </w:pPr>
            <w:r w:rsidRPr="00814126">
              <w:rPr>
                <w:noProof/>
                <w:sz w:val="20"/>
                <w:szCs w:val="20"/>
              </w:rPr>
              <w:t>Zeng,Zhaojin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 CCA HSA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4:15:00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LAWRN 232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is an introductory survey of world history, by which is meant an overview of major processes and interactions in the development of human society since the development of agriculture some 10,000 years ago. It is a selective overview, emphasizing large-scale patterns and connections in political, social, cultural, technological, and environmental history, yet it also provides balance among regions of the world. It encourages students to apply historical techniques to issues of their own interest.</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31776</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0700</w:t>
            </w:r>
          </w:p>
        </w:tc>
        <w:tc>
          <w:tcPr>
            <w:tcW w:w="4277" w:type="dxa"/>
            <w:gridSpan w:val="2"/>
          </w:tcPr>
          <w:p w:rsidR="0056735A" w:rsidRPr="004B4E06" w:rsidRDefault="0056735A" w:rsidP="00D737C4">
            <w:pPr>
              <w:rPr>
                <w:b/>
                <w:noProof/>
                <w:sz w:val="20"/>
                <w:szCs w:val="20"/>
              </w:rPr>
            </w:pPr>
            <w:r w:rsidRPr="00814126">
              <w:rPr>
                <w:b/>
                <w:noProof/>
                <w:sz w:val="20"/>
                <w:szCs w:val="20"/>
              </w:rPr>
              <w:t>WORLD HISTORY</w:t>
            </w:r>
          </w:p>
        </w:tc>
        <w:tc>
          <w:tcPr>
            <w:tcW w:w="1928" w:type="dxa"/>
          </w:tcPr>
          <w:p w:rsidR="0056735A" w:rsidRPr="004B4E06" w:rsidRDefault="0056735A" w:rsidP="00D737C4">
            <w:pPr>
              <w:rPr>
                <w:noProof/>
                <w:sz w:val="20"/>
                <w:szCs w:val="20"/>
              </w:rPr>
            </w:pPr>
            <w:r w:rsidRPr="00814126">
              <w:rPr>
                <w:noProof/>
                <w:sz w:val="20"/>
                <w:szCs w:val="20"/>
              </w:rPr>
              <w:t>Warsh,Molly Annis</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 CCA HSA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6:50:00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1502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is an introductory survey of World History, by which is meant an overview of major processes and interactions in the development of human society since the development of agriculture some 10,000 years ago. It is a selective overview, emphasizing large-scale patterns and connections in political, social, cultural, technological, and environmental history, yet it also provides balance among regions of the world. It encourages students to apply historical techniques to issues of their own interest.</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29647</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1001</w:t>
            </w:r>
          </w:p>
        </w:tc>
        <w:tc>
          <w:tcPr>
            <w:tcW w:w="4277" w:type="dxa"/>
            <w:gridSpan w:val="2"/>
          </w:tcPr>
          <w:p w:rsidR="0056735A" w:rsidRPr="004B4E06" w:rsidRDefault="0056735A" w:rsidP="00D737C4">
            <w:pPr>
              <w:rPr>
                <w:b/>
                <w:noProof/>
                <w:sz w:val="20"/>
                <w:szCs w:val="20"/>
              </w:rPr>
            </w:pPr>
            <w:r w:rsidRPr="00814126">
              <w:rPr>
                <w:b/>
                <w:noProof/>
                <w:sz w:val="20"/>
                <w:szCs w:val="20"/>
              </w:rPr>
              <w:t>INTRODUCTORY SEMINAR</w:t>
            </w:r>
          </w:p>
        </w:tc>
        <w:tc>
          <w:tcPr>
            <w:tcW w:w="1928" w:type="dxa"/>
          </w:tcPr>
          <w:p w:rsidR="0056735A" w:rsidRPr="004B4E06" w:rsidRDefault="0056735A" w:rsidP="00D737C4">
            <w:pPr>
              <w:rPr>
                <w:noProof/>
                <w:sz w:val="20"/>
                <w:szCs w:val="20"/>
              </w:rPr>
            </w:pPr>
            <w:r w:rsidRPr="00814126">
              <w:rPr>
                <w:noProof/>
                <w:sz w:val="20"/>
                <w:szCs w:val="20"/>
              </w:rPr>
              <w:t>Roege,Pernille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2:30:00 PM</w:t>
            </w:r>
            <w:r w:rsidRPr="00281CE1">
              <w:rPr>
                <w:noProof/>
                <w:sz w:val="20"/>
                <w:szCs w:val="20"/>
              </w:rPr>
              <w:t xml:space="preserve"> to </w:t>
            </w:r>
            <w:r w:rsidRPr="00814126">
              <w:rPr>
                <w:noProof/>
                <w:sz w:val="20"/>
                <w:szCs w:val="20"/>
              </w:rPr>
              <w:t>4:55:00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3700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introduces History majors to the historian's craft. Students will learn how to analyse primary and secondary sources (identify key arguments, evaluate use of evidence), assess historiographical debates, and develop their writing skills. To that end, the course will focus on the European Enlightenment as an intellectual and cultural movement, in and above national contexts. Assignments include the writing of several shorter essays on enlightenment topics (such as natural law, government reform, religious tolerance, political economy, race and gender, colonialism) and on historical interpretations (high Enlightenment, low Enlightenment, Enlightenment/s, the counter-Enlightenment). A longer research paper is due at the end of term. In-class revision and discussion of students' written work form an important part of the course.</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27078</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1062</w:t>
            </w:r>
          </w:p>
        </w:tc>
        <w:tc>
          <w:tcPr>
            <w:tcW w:w="4277" w:type="dxa"/>
            <w:gridSpan w:val="2"/>
          </w:tcPr>
          <w:p w:rsidR="0056735A" w:rsidRPr="004B4E06" w:rsidRDefault="0056735A" w:rsidP="00D737C4">
            <w:pPr>
              <w:rPr>
                <w:b/>
                <w:noProof/>
                <w:sz w:val="20"/>
                <w:szCs w:val="20"/>
              </w:rPr>
            </w:pPr>
            <w:r w:rsidRPr="00814126">
              <w:rPr>
                <w:b/>
                <w:noProof/>
                <w:sz w:val="20"/>
                <w:szCs w:val="20"/>
              </w:rPr>
              <w:t>HUMAN RIGHTS IN WORLD HISTORY</w:t>
            </w:r>
          </w:p>
        </w:tc>
        <w:tc>
          <w:tcPr>
            <w:tcW w:w="1928" w:type="dxa"/>
          </w:tcPr>
          <w:p w:rsidR="0056735A" w:rsidRPr="004B4E06" w:rsidRDefault="0056735A" w:rsidP="00D737C4">
            <w:pPr>
              <w:rPr>
                <w:noProof/>
                <w:sz w:val="20"/>
                <w:szCs w:val="20"/>
              </w:rPr>
            </w:pPr>
            <w:r w:rsidRPr="00814126">
              <w:rPr>
                <w:noProof/>
                <w:sz w:val="20"/>
                <w:szCs w:val="20"/>
              </w:rPr>
              <w:t>Glasco,Laurence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HSA DIV GI</w:t>
            </w:r>
          </w:p>
        </w:tc>
        <w:tc>
          <w:tcPr>
            <w:tcW w:w="1950" w:type="dxa"/>
          </w:tcPr>
          <w:p w:rsidR="0056735A" w:rsidRPr="004B4E06" w:rsidRDefault="0056735A" w:rsidP="00D737C4">
            <w:pPr>
              <w:rPr>
                <w:noProof/>
                <w:sz w:val="20"/>
                <w:szCs w:val="20"/>
              </w:rPr>
            </w:pPr>
            <w:r w:rsidRPr="00814126">
              <w:rPr>
                <w:noProof/>
                <w:sz w:val="20"/>
                <w:szCs w:val="20"/>
              </w:rPr>
              <w:t>Th</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8:25:00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139</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Human Rights in World History, will provide a historical overview of the human rights movement, focusing on the 18th-20th centuries. The course will lay out the parameters of the struggle to define and implement human rights in the Western and non-Western world, and engage with the different resulting viewpoints. The course will explore controversial aspects of the implementation of human rights internationally, including calls for the respect of cultural differences. Finally, the course will examine case studies of the racial/ethnic/caste dimension of the human rights struggle, looking at the US, Brazil, Israel, and India as countries with quite different cultural traditions, political makeups, and demographic compositions. The course will enroll 35 students, and will meet twice per week.</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28930</w:t>
            </w:r>
          </w:p>
        </w:tc>
        <w:tc>
          <w:tcPr>
            <w:tcW w:w="1550" w:type="dxa"/>
          </w:tcPr>
          <w:p w:rsidR="0056735A" w:rsidRPr="004B4E06" w:rsidRDefault="0056735A" w:rsidP="00D737C4">
            <w:pPr>
              <w:rPr>
                <w:b/>
                <w:noProof/>
                <w:sz w:val="20"/>
                <w:szCs w:val="20"/>
              </w:rPr>
            </w:pPr>
            <w:r w:rsidRPr="00814126">
              <w:rPr>
                <w:b/>
                <w:noProof/>
                <w:sz w:val="20"/>
                <w:szCs w:val="20"/>
              </w:rPr>
              <w:t>HIST</w:t>
            </w:r>
          </w:p>
        </w:tc>
        <w:tc>
          <w:tcPr>
            <w:tcW w:w="1950" w:type="dxa"/>
          </w:tcPr>
          <w:p w:rsidR="0056735A" w:rsidRPr="004B4E06" w:rsidRDefault="0056735A" w:rsidP="00D737C4">
            <w:pPr>
              <w:rPr>
                <w:b/>
                <w:noProof/>
                <w:sz w:val="20"/>
                <w:szCs w:val="20"/>
              </w:rPr>
            </w:pPr>
            <w:r w:rsidRPr="00814126">
              <w:rPr>
                <w:b/>
                <w:noProof/>
                <w:sz w:val="20"/>
                <w:szCs w:val="20"/>
              </w:rPr>
              <w:t>HIST</w:t>
            </w:r>
            <w:r>
              <w:rPr>
                <w:b/>
                <w:noProof/>
                <w:sz w:val="20"/>
                <w:szCs w:val="20"/>
              </w:rPr>
              <w:t xml:space="preserve"> </w:t>
            </w:r>
            <w:r w:rsidRPr="00814126">
              <w:rPr>
                <w:b/>
                <w:noProof/>
                <w:sz w:val="20"/>
                <w:szCs w:val="20"/>
              </w:rPr>
              <w:t>1796</w:t>
            </w:r>
          </w:p>
        </w:tc>
        <w:tc>
          <w:tcPr>
            <w:tcW w:w="4277" w:type="dxa"/>
            <w:gridSpan w:val="2"/>
          </w:tcPr>
          <w:p w:rsidR="0056735A" w:rsidRPr="004B4E06" w:rsidRDefault="0056735A" w:rsidP="00D737C4">
            <w:pPr>
              <w:rPr>
                <w:b/>
                <w:noProof/>
                <w:sz w:val="20"/>
                <w:szCs w:val="20"/>
              </w:rPr>
            </w:pPr>
            <w:r w:rsidRPr="00814126">
              <w:rPr>
                <w:b/>
                <w:noProof/>
                <w:sz w:val="20"/>
                <w:szCs w:val="20"/>
              </w:rPr>
              <w:t>HISTORY OF AFRICA SINCE 1800</w:t>
            </w:r>
          </w:p>
        </w:tc>
        <w:tc>
          <w:tcPr>
            <w:tcW w:w="1928" w:type="dxa"/>
          </w:tcPr>
          <w:p w:rsidR="0056735A" w:rsidRPr="004B4E06" w:rsidRDefault="0056735A" w:rsidP="00D737C4">
            <w:pPr>
              <w:rPr>
                <w:noProof/>
                <w:sz w:val="20"/>
                <w:szCs w:val="20"/>
              </w:rPr>
            </w:pPr>
            <w:r w:rsidRPr="00814126">
              <w:rPr>
                <w:noProof/>
                <w:sz w:val="20"/>
                <w:szCs w:val="20"/>
              </w:rPr>
              <w:t>Syed,Amir</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GR CCA HSA</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From panic over the recent West African Ebola outbreak to tensions in post-genocide Rwanda to concerns about religious extremism in the Sahel, high-profile African stories regularly make their way into the American media.  Alarming news is layered upon centuries-old negative perceptions of Africa in the U.S. and Europe, offering a picture of a continent and a people in distress, suffering from violence, poverty, corruption, and squandered resources.  On the other hand, we see images of serene, expansive landscapes with hardly a human in sight, where concerns over conservation and biodiversity dominate.  Less frequently told are stories of everyday life - of love and marriage, school and work, travel and home, ports and highways, or factories and farms.  Even more seldom is an accurate, objective historical perspective a part of the conversation.    How do we understand instances of legitimate and acute crisis alongside the reality that, for many, life goes on as it did the day before?  How do we reconcile persistent "Afro-pessimism" with a new narrative that hails the continent as the economic frontier of the 21st century?  What information do we need to take Africa out of the realm of the exotic and approach both its past and present circumstances with a sense of balance and objectivity?    A comprehensive understanding of African history provides a good starting point.  This course addresses the diverse and complex history of selected societies and polities on the African continent since 1800.  Central topics include resource extraction and long-distance trade; abolition of the slave trade and the rise of "legitimate" commerce; environmental change and changing disease ecology; religious change; empire and colonization; "development"; politics, protest, and African political philosophies; decolonization; race, identity and ethnic politics; and women's changing roles in African society.  We will examine these topics, as well as broad social, economic, and political trends through illustrative examples drawn primarily from sub-Saharan Africa.  Throughout, we will locate Africa in the world, understanding its central influence on wider global political, commercial, and social dynamics.  This course will require you to undertake self-directed work, ask questions frequently, and synthesize information from a variety of sources.  By the end of the semester, you will have mastered key concepts in the modern history of Africa and developed a solid sense of the continent's populations, geography, climate, languages, and resources.  Drawing on the interdisciplinary nature of African Studies, students will develop a toolkit to apply the approaches of anthropology, history, geography, and sociomedical sciences to topics in African history.  You will be able to comfortably evaluate and discuss historical primary source material both orally and in writing, and analyze historians¿ arguments and scholarly debates.  Through independent work, you will develop and refine skills in historical analysis, research, and writing.  Most importantly, you will be able to contextualize current issues in Africa based on knowledge of its people and their diverse experiences over the past two hundred years.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21380</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0102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 2/EGYPTIAN 2</w:t>
            </w:r>
          </w:p>
        </w:tc>
        <w:tc>
          <w:tcPr>
            <w:tcW w:w="1928" w:type="dxa"/>
          </w:tcPr>
          <w:p w:rsidR="0056735A" w:rsidRPr="004B4E06" w:rsidRDefault="0056735A" w:rsidP="00D737C4">
            <w:pPr>
              <w:rPr>
                <w:noProof/>
                <w:sz w:val="20"/>
                <w:szCs w:val="20"/>
              </w:rPr>
            </w:pPr>
            <w:r w:rsidRPr="00814126">
              <w:rPr>
                <w:noProof/>
                <w:sz w:val="20"/>
                <w:szCs w:val="20"/>
              </w:rPr>
              <w:t>Farag,Islam Medhat Abdelaziz</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1:50:00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306</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21380</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0102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 2/EGYPTIAN 2</w:t>
            </w:r>
          </w:p>
        </w:tc>
        <w:tc>
          <w:tcPr>
            <w:tcW w:w="1928" w:type="dxa"/>
          </w:tcPr>
          <w:p w:rsidR="0056735A" w:rsidRPr="004B4E06" w:rsidRDefault="0056735A" w:rsidP="00D737C4">
            <w:pPr>
              <w:rPr>
                <w:noProof/>
                <w:sz w:val="20"/>
                <w:szCs w:val="20"/>
              </w:rPr>
            </w:pPr>
            <w:r w:rsidRPr="00814126">
              <w:rPr>
                <w:noProof/>
                <w:sz w:val="20"/>
                <w:szCs w:val="20"/>
              </w:rPr>
              <w:t>Farag,Islam Medhat Abdelaziz</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236</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22258</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0102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 2/EGYPTIAN 2</w:t>
            </w:r>
          </w:p>
        </w:tc>
        <w:tc>
          <w:tcPr>
            <w:tcW w:w="1928" w:type="dxa"/>
          </w:tcPr>
          <w:p w:rsidR="0056735A" w:rsidRPr="004B4E06" w:rsidRDefault="0056735A" w:rsidP="00D737C4">
            <w:pPr>
              <w:rPr>
                <w:noProof/>
                <w:sz w:val="20"/>
                <w:szCs w:val="20"/>
              </w:rPr>
            </w:pPr>
            <w:r w:rsidRPr="00814126">
              <w:rPr>
                <w:noProof/>
                <w:sz w:val="20"/>
                <w:szCs w:val="20"/>
              </w:rPr>
              <w:t>Farag,Islam Medhat Abdelaziz</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8:05:00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119</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22260</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0104</w:t>
            </w:r>
          </w:p>
        </w:tc>
        <w:tc>
          <w:tcPr>
            <w:tcW w:w="4277" w:type="dxa"/>
            <w:gridSpan w:val="2"/>
          </w:tcPr>
          <w:p w:rsidR="0056735A" w:rsidRPr="004B4E06" w:rsidRDefault="0056735A" w:rsidP="00D737C4">
            <w:pPr>
              <w:rPr>
                <w:b/>
                <w:noProof/>
                <w:sz w:val="20"/>
                <w:szCs w:val="20"/>
              </w:rPr>
            </w:pPr>
            <w:r w:rsidRPr="00814126">
              <w:rPr>
                <w:b/>
                <w:noProof/>
                <w:sz w:val="20"/>
                <w:szCs w:val="20"/>
              </w:rPr>
              <w:t>MOD STNDRD ARABIC 4/EGYPTIAN 4</w:t>
            </w:r>
          </w:p>
        </w:tc>
        <w:tc>
          <w:tcPr>
            <w:tcW w:w="1928" w:type="dxa"/>
          </w:tcPr>
          <w:p w:rsidR="0056735A" w:rsidRPr="004B4E06" w:rsidRDefault="0056735A" w:rsidP="00D737C4">
            <w:pPr>
              <w:rPr>
                <w:noProof/>
                <w:sz w:val="20"/>
                <w:szCs w:val="20"/>
              </w:rPr>
            </w:pPr>
            <w:r w:rsidRPr="00814126">
              <w:rPr>
                <w:noProof/>
                <w:sz w:val="20"/>
                <w:szCs w:val="20"/>
              </w:rPr>
              <w:t>Farag,Islam Medhat Abdelaziz</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2:00:00 PM</w:t>
            </w:r>
            <w:r w:rsidRPr="00281CE1">
              <w:rPr>
                <w:noProof/>
                <w:sz w:val="20"/>
                <w:szCs w:val="20"/>
              </w:rPr>
              <w:t xml:space="preserve"> to </w:t>
            </w:r>
            <w:r w:rsidRPr="00814126">
              <w:rPr>
                <w:noProof/>
                <w:sz w:val="20"/>
                <w:szCs w:val="20"/>
              </w:rPr>
              <w:t>3:40:00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227</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26989</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0106</w:t>
            </w:r>
          </w:p>
        </w:tc>
        <w:tc>
          <w:tcPr>
            <w:tcW w:w="4277" w:type="dxa"/>
            <w:gridSpan w:val="2"/>
          </w:tcPr>
          <w:p w:rsidR="0056735A" w:rsidRPr="004B4E06" w:rsidRDefault="0056735A" w:rsidP="00D737C4">
            <w:pPr>
              <w:rPr>
                <w:b/>
                <w:noProof/>
                <w:sz w:val="20"/>
                <w:szCs w:val="20"/>
              </w:rPr>
            </w:pPr>
            <w:r w:rsidRPr="00814126">
              <w:rPr>
                <w:b/>
                <w:noProof/>
                <w:sz w:val="20"/>
                <w:szCs w:val="20"/>
              </w:rPr>
              <w:t>MOD STNDRD ARABIC 6/EGYPTIAN 6</w:t>
            </w:r>
          </w:p>
        </w:tc>
        <w:tc>
          <w:tcPr>
            <w:tcW w:w="1928" w:type="dxa"/>
          </w:tcPr>
          <w:p w:rsidR="0056735A" w:rsidRPr="004B4E06" w:rsidRDefault="0056735A" w:rsidP="00D737C4">
            <w:pPr>
              <w:rPr>
                <w:noProof/>
                <w:sz w:val="20"/>
                <w:szCs w:val="20"/>
              </w:rPr>
            </w:pPr>
            <w:r w:rsidRPr="00814126">
              <w:rPr>
                <w:noProof/>
                <w:sz w:val="20"/>
                <w:szCs w:val="20"/>
              </w:rPr>
              <w:t>Abdel-Malek,Myriam Antoun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2:40:00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236</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25602</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ARABIC2/LEVANTINE 2</w:t>
            </w:r>
          </w:p>
        </w:tc>
        <w:tc>
          <w:tcPr>
            <w:tcW w:w="1928" w:type="dxa"/>
          </w:tcPr>
          <w:p w:rsidR="0056735A" w:rsidRPr="004B4E06" w:rsidRDefault="0056735A" w:rsidP="00D737C4">
            <w:pPr>
              <w:rPr>
                <w:noProof/>
                <w:sz w:val="20"/>
                <w:szCs w:val="20"/>
              </w:rPr>
            </w:pPr>
            <w:r w:rsidRPr="00814126">
              <w:rPr>
                <w:noProof/>
                <w:sz w:val="20"/>
                <w:szCs w:val="20"/>
              </w:rPr>
              <w:t>Al-Hashimi,Rasha Wahidi</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1:50:00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204</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25602</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ARABIC2/LEVANTINE 2</w:t>
            </w:r>
          </w:p>
        </w:tc>
        <w:tc>
          <w:tcPr>
            <w:tcW w:w="1928" w:type="dxa"/>
          </w:tcPr>
          <w:p w:rsidR="0056735A" w:rsidRPr="004B4E06" w:rsidRDefault="0056735A" w:rsidP="00D737C4">
            <w:pPr>
              <w:rPr>
                <w:noProof/>
                <w:sz w:val="20"/>
                <w:szCs w:val="20"/>
              </w:rPr>
            </w:pPr>
            <w:r w:rsidRPr="00814126">
              <w:rPr>
                <w:noProof/>
                <w:sz w:val="20"/>
                <w:szCs w:val="20"/>
              </w:rPr>
              <w:t>Al-Hashimi,Rasha Wahidi</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G20</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25603</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ARABIC2/LEVANTINE 2</w:t>
            </w:r>
          </w:p>
        </w:tc>
        <w:tc>
          <w:tcPr>
            <w:tcW w:w="1928" w:type="dxa"/>
          </w:tcPr>
          <w:p w:rsidR="0056735A" w:rsidRPr="004B4E06" w:rsidRDefault="0056735A" w:rsidP="00D737C4">
            <w:pPr>
              <w:rPr>
                <w:noProof/>
                <w:sz w:val="20"/>
                <w:szCs w:val="20"/>
              </w:rPr>
            </w:pPr>
            <w:r w:rsidRPr="00814126">
              <w:rPr>
                <w:noProof/>
                <w:sz w:val="20"/>
                <w:szCs w:val="20"/>
              </w:rPr>
              <w:t>Al-Hashimi,Rasha Wahidi</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11:50:00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FKART 203</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lastRenderedPageBreak/>
              <w:t>25603</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0122</w:t>
            </w:r>
          </w:p>
        </w:tc>
        <w:tc>
          <w:tcPr>
            <w:tcW w:w="4277" w:type="dxa"/>
            <w:gridSpan w:val="2"/>
          </w:tcPr>
          <w:p w:rsidR="0056735A" w:rsidRPr="004B4E06" w:rsidRDefault="0056735A" w:rsidP="00D737C4">
            <w:pPr>
              <w:rPr>
                <w:b/>
                <w:noProof/>
                <w:sz w:val="20"/>
                <w:szCs w:val="20"/>
              </w:rPr>
            </w:pPr>
            <w:r w:rsidRPr="00814126">
              <w:rPr>
                <w:b/>
                <w:noProof/>
                <w:sz w:val="20"/>
                <w:szCs w:val="20"/>
              </w:rPr>
              <w:t>MOD STNDRD ARABIC2/LEVANTINE 2</w:t>
            </w:r>
          </w:p>
        </w:tc>
        <w:tc>
          <w:tcPr>
            <w:tcW w:w="1928" w:type="dxa"/>
          </w:tcPr>
          <w:p w:rsidR="0056735A" w:rsidRPr="004B4E06" w:rsidRDefault="0056735A" w:rsidP="00D737C4">
            <w:pPr>
              <w:rPr>
                <w:noProof/>
                <w:sz w:val="20"/>
                <w:szCs w:val="20"/>
              </w:rPr>
            </w:pPr>
            <w:r w:rsidRPr="00814126">
              <w:rPr>
                <w:noProof/>
                <w:sz w:val="20"/>
                <w:szCs w:val="20"/>
              </w:rPr>
              <w:t>Al-Hashimi,Rasha Wahidi</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312</w:t>
            </w:r>
          </w:p>
        </w:tc>
        <w:tc>
          <w:tcPr>
            <w:tcW w:w="1928" w:type="dxa"/>
          </w:tcPr>
          <w:p w:rsidR="0056735A" w:rsidRPr="004B4E06" w:rsidRDefault="0056735A" w:rsidP="00D737C4">
            <w:pPr>
              <w:rPr>
                <w:noProof/>
                <w:sz w:val="20"/>
                <w:szCs w:val="20"/>
              </w:rPr>
            </w:pPr>
            <w:r w:rsidRPr="00814126">
              <w:rPr>
                <w:noProof/>
                <w:sz w:val="20"/>
                <w:szCs w:val="20"/>
              </w:rPr>
              <w:t>5</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25604</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0124</w:t>
            </w:r>
          </w:p>
        </w:tc>
        <w:tc>
          <w:tcPr>
            <w:tcW w:w="4277" w:type="dxa"/>
            <w:gridSpan w:val="2"/>
          </w:tcPr>
          <w:p w:rsidR="0056735A" w:rsidRPr="004B4E06" w:rsidRDefault="0056735A" w:rsidP="00D737C4">
            <w:pPr>
              <w:rPr>
                <w:b/>
                <w:noProof/>
                <w:sz w:val="20"/>
                <w:szCs w:val="20"/>
              </w:rPr>
            </w:pPr>
            <w:r w:rsidRPr="00814126">
              <w:rPr>
                <w:b/>
                <w:noProof/>
                <w:sz w:val="20"/>
                <w:szCs w:val="20"/>
              </w:rPr>
              <w:t>MOD STNDRD ARABIC4/LEVANTINE 4</w:t>
            </w:r>
          </w:p>
        </w:tc>
        <w:tc>
          <w:tcPr>
            <w:tcW w:w="1928" w:type="dxa"/>
          </w:tcPr>
          <w:p w:rsidR="0056735A" w:rsidRPr="004B4E06" w:rsidRDefault="0056735A" w:rsidP="00D737C4">
            <w:pPr>
              <w:rPr>
                <w:noProof/>
                <w:sz w:val="20"/>
                <w:szCs w:val="20"/>
              </w:rPr>
            </w:pPr>
            <w:r w:rsidRPr="00814126">
              <w:rPr>
                <w:noProof/>
                <w:sz w:val="20"/>
                <w:szCs w:val="20"/>
              </w:rPr>
              <w:t>Abdel-Malek,Myriam Antoun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12:40:00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219</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25599</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0126</w:t>
            </w:r>
          </w:p>
        </w:tc>
        <w:tc>
          <w:tcPr>
            <w:tcW w:w="4277" w:type="dxa"/>
            <w:gridSpan w:val="2"/>
          </w:tcPr>
          <w:p w:rsidR="0056735A" w:rsidRPr="004B4E06" w:rsidRDefault="0056735A" w:rsidP="00D737C4">
            <w:pPr>
              <w:rPr>
                <w:b/>
                <w:noProof/>
                <w:sz w:val="20"/>
                <w:szCs w:val="20"/>
              </w:rPr>
            </w:pPr>
            <w:r w:rsidRPr="00814126">
              <w:rPr>
                <w:b/>
                <w:noProof/>
                <w:sz w:val="20"/>
                <w:szCs w:val="20"/>
              </w:rPr>
              <w:t>MOD STNDRD ARABIC6/LEVANTINE 6</w:t>
            </w:r>
          </w:p>
        </w:tc>
        <w:tc>
          <w:tcPr>
            <w:tcW w:w="1928" w:type="dxa"/>
          </w:tcPr>
          <w:p w:rsidR="0056735A" w:rsidRPr="004B4E06" w:rsidRDefault="0056735A" w:rsidP="00D737C4">
            <w:pPr>
              <w:rPr>
                <w:noProof/>
                <w:sz w:val="20"/>
                <w:szCs w:val="20"/>
              </w:rPr>
            </w:pPr>
            <w:r w:rsidRPr="00814126">
              <w:rPr>
                <w:noProof/>
                <w:sz w:val="20"/>
                <w:szCs w:val="20"/>
              </w:rPr>
              <w:t>Abdel-Malek,Myriam Antoun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2:40:00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236</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25605</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ARABIC</w:t>
            </w:r>
            <w:r>
              <w:rPr>
                <w:b/>
                <w:noProof/>
                <w:sz w:val="20"/>
                <w:szCs w:val="20"/>
              </w:rPr>
              <w:t xml:space="preserve"> </w:t>
            </w:r>
            <w:r w:rsidRPr="00814126">
              <w:rPr>
                <w:b/>
                <w:noProof/>
                <w:sz w:val="20"/>
                <w:szCs w:val="20"/>
              </w:rPr>
              <w:t>1615</w:t>
            </w:r>
          </w:p>
        </w:tc>
        <w:tc>
          <w:tcPr>
            <w:tcW w:w="4277" w:type="dxa"/>
            <w:gridSpan w:val="2"/>
          </w:tcPr>
          <w:p w:rsidR="0056735A" w:rsidRPr="004B4E06" w:rsidRDefault="0056735A" w:rsidP="00D737C4">
            <w:pPr>
              <w:rPr>
                <w:b/>
                <w:noProof/>
                <w:sz w:val="20"/>
                <w:szCs w:val="20"/>
              </w:rPr>
            </w:pPr>
            <w:r w:rsidRPr="00814126">
              <w:rPr>
                <w:b/>
                <w:noProof/>
                <w:sz w:val="20"/>
                <w:szCs w:val="20"/>
              </w:rPr>
              <w:t>ARABIC LIFE AND THOUGHT</w:t>
            </w:r>
          </w:p>
        </w:tc>
        <w:tc>
          <w:tcPr>
            <w:tcW w:w="1928" w:type="dxa"/>
          </w:tcPr>
          <w:p w:rsidR="0056735A" w:rsidRPr="004B4E06" w:rsidRDefault="0056735A" w:rsidP="00D737C4">
            <w:pPr>
              <w:rPr>
                <w:noProof/>
                <w:sz w:val="20"/>
                <w:szCs w:val="20"/>
              </w:rPr>
            </w:pPr>
            <w:r w:rsidRPr="00814126">
              <w:rPr>
                <w:noProof/>
                <w:sz w:val="20"/>
                <w:szCs w:val="20"/>
              </w:rPr>
              <w:t>Attia,Amani</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4:15:00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237</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32094</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SWAHIL</w:t>
            </w:r>
            <w:r>
              <w:rPr>
                <w:b/>
                <w:noProof/>
                <w:sz w:val="20"/>
                <w:szCs w:val="20"/>
              </w:rPr>
              <w:t xml:space="preserve"> </w:t>
            </w:r>
            <w:r w:rsidRPr="00814126">
              <w:rPr>
                <w:b/>
                <w:noProof/>
                <w:sz w:val="20"/>
                <w:szCs w:val="20"/>
              </w:rPr>
              <w:t>0101</w:t>
            </w:r>
          </w:p>
        </w:tc>
        <w:tc>
          <w:tcPr>
            <w:tcW w:w="4277" w:type="dxa"/>
            <w:gridSpan w:val="2"/>
          </w:tcPr>
          <w:p w:rsidR="0056735A" w:rsidRPr="004B4E06" w:rsidRDefault="0056735A" w:rsidP="00D737C4">
            <w:pPr>
              <w:rPr>
                <w:b/>
                <w:noProof/>
                <w:sz w:val="20"/>
                <w:szCs w:val="20"/>
              </w:rPr>
            </w:pPr>
            <w:r w:rsidRPr="00814126">
              <w:rPr>
                <w:b/>
                <w:noProof/>
                <w:sz w:val="20"/>
                <w:szCs w:val="20"/>
              </w:rPr>
              <w:t>SWAHILI 1</w:t>
            </w:r>
          </w:p>
        </w:tc>
        <w:tc>
          <w:tcPr>
            <w:tcW w:w="1928" w:type="dxa"/>
          </w:tcPr>
          <w:p w:rsidR="0056735A" w:rsidRPr="004B4E06" w:rsidRDefault="0056735A" w:rsidP="00D737C4">
            <w:pPr>
              <w:rPr>
                <w:noProof/>
                <w:sz w:val="20"/>
                <w:szCs w:val="20"/>
              </w:rPr>
            </w:pPr>
            <w:r w:rsidRPr="00814126">
              <w:rPr>
                <w:noProof/>
                <w:sz w:val="20"/>
                <w:szCs w:val="20"/>
              </w:rPr>
              <w:t>Lubua,Filipo Azza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MTWTh</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1:50:00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137</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10960</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SWAHIL</w:t>
            </w:r>
            <w:r>
              <w:rPr>
                <w:b/>
                <w:noProof/>
                <w:sz w:val="20"/>
                <w:szCs w:val="20"/>
              </w:rPr>
              <w:t xml:space="preserve"> </w:t>
            </w:r>
            <w:r w:rsidRPr="00814126">
              <w:rPr>
                <w:b/>
                <w:noProof/>
                <w:sz w:val="20"/>
                <w:szCs w:val="20"/>
              </w:rPr>
              <w:t>0102</w:t>
            </w:r>
          </w:p>
        </w:tc>
        <w:tc>
          <w:tcPr>
            <w:tcW w:w="4277" w:type="dxa"/>
            <w:gridSpan w:val="2"/>
          </w:tcPr>
          <w:p w:rsidR="0056735A" w:rsidRPr="004B4E06" w:rsidRDefault="0056735A" w:rsidP="00D737C4">
            <w:pPr>
              <w:rPr>
                <w:b/>
                <w:noProof/>
                <w:sz w:val="20"/>
                <w:szCs w:val="20"/>
              </w:rPr>
            </w:pPr>
            <w:r w:rsidRPr="00814126">
              <w:rPr>
                <w:b/>
                <w:noProof/>
                <w:sz w:val="20"/>
                <w:szCs w:val="20"/>
              </w:rPr>
              <w:t>SWAHILI 2</w:t>
            </w:r>
          </w:p>
        </w:tc>
        <w:tc>
          <w:tcPr>
            <w:tcW w:w="1928" w:type="dxa"/>
          </w:tcPr>
          <w:p w:rsidR="0056735A" w:rsidRPr="004B4E06" w:rsidRDefault="0056735A" w:rsidP="00D737C4">
            <w:pPr>
              <w:rPr>
                <w:noProof/>
                <w:sz w:val="20"/>
                <w:szCs w:val="20"/>
              </w:rPr>
            </w:pPr>
            <w:r w:rsidRPr="00814126">
              <w:rPr>
                <w:noProof/>
                <w:sz w:val="20"/>
                <w:szCs w:val="20"/>
              </w:rPr>
              <w:t>Lubua,Filipo Azza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MTWTh</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12:50:00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229</w:t>
            </w:r>
          </w:p>
        </w:tc>
        <w:tc>
          <w:tcPr>
            <w:tcW w:w="1928" w:type="dxa"/>
          </w:tcPr>
          <w:p w:rsidR="0056735A" w:rsidRPr="004B4E06" w:rsidRDefault="0056735A" w:rsidP="00D737C4">
            <w:pPr>
              <w:rPr>
                <w:noProof/>
                <w:sz w:val="20"/>
                <w:szCs w:val="20"/>
              </w:rPr>
            </w:pPr>
            <w:r w:rsidRPr="00814126">
              <w:rPr>
                <w:noProof/>
                <w:sz w:val="20"/>
                <w:szCs w:val="20"/>
              </w:rPr>
              <w:t>4</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10701</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SWAHIL</w:t>
            </w:r>
            <w:r>
              <w:rPr>
                <w:b/>
                <w:noProof/>
                <w:sz w:val="20"/>
                <w:szCs w:val="20"/>
              </w:rPr>
              <w:t xml:space="preserve"> </w:t>
            </w:r>
            <w:r w:rsidRPr="00814126">
              <w:rPr>
                <w:b/>
                <w:noProof/>
                <w:sz w:val="20"/>
                <w:szCs w:val="20"/>
              </w:rPr>
              <w:t>0104</w:t>
            </w:r>
          </w:p>
        </w:tc>
        <w:tc>
          <w:tcPr>
            <w:tcW w:w="4277" w:type="dxa"/>
            <w:gridSpan w:val="2"/>
          </w:tcPr>
          <w:p w:rsidR="0056735A" w:rsidRPr="004B4E06" w:rsidRDefault="0056735A" w:rsidP="00D737C4">
            <w:pPr>
              <w:rPr>
                <w:b/>
                <w:noProof/>
                <w:sz w:val="20"/>
                <w:szCs w:val="20"/>
              </w:rPr>
            </w:pPr>
            <w:r w:rsidRPr="00814126">
              <w:rPr>
                <w:b/>
                <w:noProof/>
                <w:sz w:val="20"/>
                <w:szCs w:val="20"/>
              </w:rPr>
              <w:t>SWAHILI 4</w:t>
            </w:r>
          </w:p>
        </w:tc>
        <w:tc>
          <w:tcPr>
            <w:tcW w:w="1928" w:type="dxa"/>
          </w:tcPr>
          <w:p w:rsidR="0056735A" w:rsidRPr="004B4E06" w:rsidRDefault="0056735A" w:rsidP="00D737C4">
            <w:pPr>
              <w:rPr>
                <w:noProof/>
                <w:sz w:val="20"/>
                <w:szCs w:val="20"/>
              </w:rPr>
            </w:pPr>
            <w:r w:rsidRPr="00814126">
              <w:rPr>
                <w:noProof/>
                <w:sz w:val="20"/>
                <w:szCs w:val="20"/>
              </w:rPr>
              <w:t>Lubua,Filipo Azza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SL</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9:30:00 AM</w:t>
            </w:r>
            <w:r w:rsidRPr="00281CE1">
              <w:rPr>
                <w:noProof/>
                <w:sz w:val="20"/>
                <w:szCs w:val="20"/>
              </w:rPr>
              <w:t xml:space="preserve"> to </w:t>
            </w:r>
            <w:r w:rsidRPr="00814126">
              <w:rPr>
                <w:noProof/>
                <w:sz w:val="20"/>
                <w:szCs w:val="20"/>
              </w:rPr>
              <w:t>10:45:00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253</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30078</w:t>
            </w:r>
          </w:p>
        </w:tc>
        <w:tc>
          <w:tcPr>
            <w:tcW w:w="1550" w:type="dxa"/>
          </w:tcPr>
          <w:p w:rsidR="0056735A" w:rsidRPr="004B4E06" w:rsidRDefault="0056735A" w:rsidP="00D737C4">
            <w:pPr>
              <w:rPr>
                <w:b/>
                <w:noProof/>
                <w:sz w:val="20"/>
                <w:szCs w:val="20"/>
              </w:rPr>
            </w:pPr>
            <w:r w:rsidRPr="00814126">
              <w:rPr>
                <w:b/>
                <w:noProof/>
                <w:sz w:val="20"/>
                <w:szCs w:val="20"/>
              </w:rPr>
              <w:t>LING</w:t>
            </w:r>
          </w:p>
        </w:tc>
        <w:tc>
          <w:tcPr>
            <w:tcW w:w="1950" w:type="dxa"/>
          </w:tcPr>
          <w:p w:rsidR="0056735A" w:rsidRPr="004B4E06" w:rsidRDefault="0056735A" w:rsidP="00D737C4">
            <w:pPr>
              <w:rPr>
                <w:b/>
                <w:noProof/>
                <w:sz w:val="20"/>
                <w:szCs w:val="20"/>
              </w:rPr>
            </w:pPr>
            <w:r w:rsidRPr="00814126">
              <w:rPr>
                <w:b/>
                <w:noProof/>
                <w:sz w:val="20"/>
                <w:szCs w:val="20"/>
              </w:rPr>
              <w:t>SWAHIL</w:t>
            </w:r>
            <w:r>
              <w:rPr>
                <w:b/>
                <w:noProof/>
                <w:sz w:val="20"/>
                <w:szCs w:val="20"/>
              </w:rPr>
              <w:t xml:space="preserve"> </w:t>
            </w:r>
            <w:r w:rsidRPr="00814126">
              <w:rPr>
                <w:b/>
                <w:noProof/>
                <w:sz w:val="20"/>
                <w:szCs w:val="20"/>
              </w:rPr>
              <w:t>1615</w:t>
            </w:r>
          </w:p>
        </w:tc>
        <w:tc>
          <w:tcPr>
            <w:tcW w:w="4277" w:type="dxa"/>
            <w:gridSpan w:val="2"/>
          </w:tcPr>
          <w:p w:rsidR="0056735A" w:rsidRPr="004B4E06" w:rsidRDefault="0056735A" w:rsidP="00D737C4">
            <w:pPr>
              <w:rPr>
                <w:b/>
                <w:noProof/>
                <w:sz w:val="20"/>
                <w:szCs w:val="20"/>
              </w:rPr>
            </w:pPr>
            <w:r w:rsidRPr="00814126">
              <w:rPr>
                <w:b/>
                <w:noProof/>
                <w:sz w:val="20"/>
                <w:szCs w:val="20"/>
              </w:rPr>
              <w:t>SWAHILI COASTAL CULTURE</w:t>
            </w:r>
          </w:p>
        </w:tc>
        <w:tc>
          <w:tcPr>
            <w:tcW w:w="1928" w:type="dxa"/>
          </w:tcPr>
          <w:p w:rsidR="0056735A" w:rsidRPr="004B4E06" w:rsidRDefault="0056735A" w:rsidP="00D737C4">
            <w:pPr>
              <w:rPr>
                <w:noProof/>
                <w:sz w:val="20"/>
                <w:szCs w:val="20"/>
              </w:rPr>
            </w:pPr>
            <w:r w:rsidRPr="00814126">
              <w:rPr>
                <w:noProof/>
                <w:sz w:val="20"/>
                <w:szCs w:val="20"/>
              </w:rPr>
              <w:t>Lubua,Filipo Azza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GR CCA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4:15:00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339</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29491</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0216</w:t>
            </w:r>
          </w:p>
        </w:tc>
        <w:tc>
          <w:tcPr>
            <w:tcW w:w="4277" w:type="dxa"/>
            <w:gridSpan w:val="2"/>
          </w:tcPr>
          <w:p w:rsidR="0056735A" w:rsidRPr="004B4E06" w:rsidRDefault="0056735A" w:rsidP="00D737C4">
            <w:pPr>
              <w:rPr>
                <w:b/>
                <w:noProof/>
                <w:sz w:val="20"/>
                <w:szCs w:val="20"/>
              </w:rPr>
            </w:pPr>
            <w:r w:rsidRPr="00814126">
              <w:rPr>
                <w:b/>
                <w:noProof/>
                <w:sz w:val="20"/>
                <w:szCs w:val="20"/>
              </w:rPr>
              <w:t>GLOBAL MUSIC HISTORY</w:t>
            </w:r>
          </w:p>
        </w:tc>
        <w:tc>
          <w:tcPr>
            <w:tcW w:w="1928" w:type="dxa"/>
          </w:tcPr>
          <w:p w:rsidR="0056735A" w:rsidRPr="004B4E06" w:rsidRDefault="0056735A" w:rsidP="00D737C4">
            <w:pPr>
              <w:rPr>
                <w:noProof/>
                <w:sz w:val="20"/>
                <w:szCs w:val="20"/>
              </w:rPr>
            </w:pPr>
            <w:r w:rsidRPr="00814126">
              <w:rPr>
                <w:noProof/>
                <w:sz w:val="20"/>
                <w:szCs w:val="20"/>
              </w:rPr>
              <w:t>Bloechl,Olivia Ashley</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10:30:00 AM</w:t>
            </w:r>
            <w:r w:rsidRPr="00281CE1">
              <w:rPr>
                <w:noProof/>
                <w:sz w:val="20"/>
                <w:szCs w:val="20"/>
              </w:rPr>
              <w:t xml:space="preserve"> to </w:t>
            </w:r>
            <w:r w:rsidRPr="00814126">
              <w:rPr>
                <w:noProof/>
                <w:sz w:val="20"/>
                <w:szCs w:val="20"/>
              </w:rPr>
              <w:t>11:45:00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MUSIC 132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This course introduces students to the history of selected musical practices and traditions around the world, from antiquity through the nineteenth century. It emphasizes music involved in major historical processes and changes, and examines these from the perspective of the music cultures involved. Students will gain experience working with various types of original sources and materials for music history. In addition, the course will expose students to current concepts in global/world history and consider how they potentially change our understanding of past peoples and their musics. No prerequisites.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10076</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0311</w:t>
            </w:r>
          </w:p>
        </w:tc>
        <w:tc>
          <w:tcPr>
            <w:tcW w:w="4277" w:type="dxa"/>
            <w:gridSpan w:val="2"/>
          </w:tcPr>
          <w:p w:rsidR="0056735A" w:rsidRPr="004B4E06" w:rsidRDefault="0056735A" w:rsidP="00D737C4">
            <w:pPr>
              <w:rPr>
                <w:b/>
                <w:noProof/>
                <w:sz w:val="20"/>
                <w:szCs w:val="20"/>
              </w:rPr>
            </w:pPr>
            <w:r w:rsidRPr="00814126">
              <w:rPr>
                <w:b/>
                <w:noProof/>
                <w:sz w:val="20"/>
                <w:szCs w:val="20"/>
              </w:rPr>
              <w:t>INTRODUCTION TO WORLD MUSIC</w:t>
            </w:r>
          </w:p>
        </w:tc>
        <w:tc>
          <w:tcPr>
            <w:tcW w:w="1928" w:type="dxa"/>
          </w:tcPr>
          <w:p w:rsidR="0056735A" w:rsidRPr="004B4E06" w:rsidRDefault="0056735A" w:rsidP="00D737C4">
            <w:pPr>
              <w:rPr>
                <w:noProof/>
                <w:sz w:val="20"/>
                <w:szCs w:val="20"/>
              </w:rPr>
            </w:pPr>
            <w:r w:rsidRPr="00814126">
              <w:rPr>
                <w:noProof/>
                <w:sz w:val="20"/>
                <w:szCs w:val="20"/>
              </w:rPr>
              <w:t>Arms,Jay Michael</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ART CCA DIV</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3:50:00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PUBHL G23</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18284</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0311</w:t>
            </w:r>
          </w:p>
        </w:tc>
        <w:tc>
          <w:tcPr>
            <w:tcW w:w="4277" w:type="dxa"/>
            <w:gridSpan w:val="2"/>
          </w:tcPr>
          <w:p w:rsidR="0056735A" w:rsidRPr="004B4E06" w:rsidRDefault="0056735A" w:rsidP="00D737C4">
            <w:pPr>
              <w:rPr>
                <w:b/>
                <w:noProof/>
                <w:sz w:val="20"/>
                <w:szCs w:val="20"/>
              </w:rPr>
            </w:pPr>
            <w:r w:rsidRPr="00814126">
              <w:rPr>
                <w:b/>
                <w:noProof/>
                <w:sz w:val="20"/>
                <w:szCs w:val="20"/>
              </w:rPr>
              <w:t>INTRODUCTION TO WORLD MUSIC</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ART DIV CCA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4:00:00 PM</w:t>
            </w:r>
            <w:r w:rsidRPr="00281CE1">
              <w:rPr>
                <w:noProof/>
                <w:sz w:val="20"/>
                <w:szCs w:val="20"/>
              </w:rPr>
              <w:t xml:space="preserve"> to </w:t>
            </w:r>
            <w:r w:rsidRPr="00814126">
              <w:rPr>
                <w:noProof/>
                <w:sz w:val="20"/>
                <w:szCs w:val="20"/>
              </w:rPr>
              <w:t>4:50:00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CL 232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15311</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0660</w:t>
            </w:r>
          </w:p>
        </w:tc>
        <w:tc>
          <w:tcPr>
            <w:tcW w:w="4277" w:type="dxa"/>
            <w:gridSpan w:val="2"/>
          </w:tcPr>
          <w:p w:rsidR="0056735A" w:rsidRPr="004B4E06" w:rsidRDefault="0056735A" w:rsidP="00D737C4">
            <w:pPr>
              <w:rPr>
                <w:b/>
                <w:noProof/>
                <w:sz w:val="20"/>
                <w:szCs w:val="20"/>
              </w:rPr>
            </w:pPr>
            <w:r w:rsidRPr="00814126">
              <w:rPr>
                <w:b/>
                <w:noProof/>
                <w:sz w:val="20"/>
                <w:szCs w:val="20"/>
              </w:rPr>
              <w:t>AFRICAN DRUMMING ENSEMBLE</w:t>
            </w:r>
          </w:p>
        </w:tc>
        <w:tc>
          <w:tcPr>
            <w:tcW w:w="1928" w:type="dxa"/>
          </w:tcPr>
          <w:p w:rsidR="0056735A" w:rsidRPr="004B4E06" w:rsidRDefault="0056735A" w:rsidP="00D737C4">
            <w:pPr>
              <w:rPr>
                <w:noProof/>
                <w:sz w:val="20"/>
                <w:szCs w:val="20"/>
              </w:rPr>
            </w:pPr>
            <w:r w:rsidRPr="00814126">
              <w:rPr>
                <w:noProof/>
                <w:sz w:val="20"/>
                <w:szCs w:val="20"/>
              </w:rPr>
              <w:t>Camara,Yamoussa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CW</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5:30:00 PM</w:t>
            </w:r>
            <w:r w:rsidRPr="00281CE1">
              <w:rPr>
                <w:noProof/>
                <w:sz w:val="20"/>
                <w:szCs w:val="20"/>
              </w:rPr>
              <w:t xml:space="preserve"> to </w:t>
            </w:r>
            <w:r w:rsidRPr="00814126">
              <w:rPr>
                <w:noProof/>
                <w:sz w:val="20"/>
                <w:szCs w:val="20"/>
              </w:rPr>
              <w:t>7:00:00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BELLH 309</w:t>
            </w:r>
          </w:p>
        </w:tc>
        <w:tc>
          <w:tcPr>
            <w:tcW w:w="1928" w:type="dxa"/>
          </w:tcPr>
          <w:p w:rsidR="0056735A" w:rsidRPr="004B4E06" w:rsidRDefault="0056735A" w:rsidP="00D737C4">
            <w:pPr>
              <w:rPr>
                <w:noProof/>
                <w:sz w:val="20"/>
                <w:szCs w:val="20"/>
              </w:rPr>
            </w:pPr>
            <w:r w:rsidRPr="00814126">
              <w:rPr>
                <w:noProof/>
                <w:sz w:val="20"/>
                <w:szCs w:val="20"/>
              </w:rPr>
              <w:t>1</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29492</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0661</w:t>
            </w:r>
          </w:p>
        </w:tc>
        <w:tc>
          <w:tcPr>
            <w:tcW w:w="4277" w:type="dxa"/>
            <w:gridSpan w:val="2"/>
          </w:tcPr>
          <w:p w:rsidR="0056735A" w:rsidRPr="004B4E06" w:rsidRDefault="0056735A" w:rsidP="00D737C4">
            <w:pPr>
              <w:rPr>
                <w:b/>
                <w:noProof/>
                <w:sz w:val="20"/>
                <w:szCs w:val="20"/>
              </w:rPr>
            </w:pPr>
            <w:r w:rsidRPr="00814126">
              <w:rPr>
                <w:b/>
                <w:noProof/>
                <w:sz w:val="20"/>
                <w:szCs w:val="20"/>
              </w:rPr>
              <w:t>THE PITT AFROPOP ENSEMBLE</w:t>
            </w:r>
          </w:p>
        </w:tc>
        <w:tc>
          <w:tcPr>
            <w:tcW w:w="1928" w:type="dxa"/>
          </w:tcPr>
          <w:p w:rsidR="0056735A" w:rsidRPr="004B4E06" w:rsidRDefault="0056735A" w:rsidP="00D737C4">
            <w:pPr>
              <w:rPr>
                <w:noProof/>
                <w:sz w:val="20"/>
                <w:szCs w:val="20"/>
              </w:rPr>
            </w:pPr>
            <w:r w:rsidRPr="00814126">
              <w:rPr>
                <w:noProof/>
                <w:sz w:val="20"/>
                <w:szCs w:val="20"/>
              </w:rPr>
              <w:t>Tembo,Mathew</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8:30:00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BELLH 309</w:t>
            </w:r>
          </w:p>
        </w:tc>
        <w:tc>
          <w:tcPr>
            <w:tcW w:w="1928" w:type="dxa"/>
          </w:tcPr>
          <w:p w:rsidR="0056735A" w:rsidRPr="004B4E06" w:rsidRDefault="0056735A" w:rsidP="00D737C4">
            <w:pPr>
              <w:rPr>
                <w:noProof/>
                <w:sz w:val="20"/>
                <w:szCs w:val="20"/>
              </w:rPr>
            </w:pPr>
            <w:r w:rsidRPr="00814126">
              <w:rPr>
                <w:noProof/>
                <w:sz w:val="20"/>
                <w:szCs w:val="20"/>
              </w:rPr>
              <w:t>1</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27714</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1310</w:t>
            </w:r>
          </w:p>
        </w:tc>
        <w:tc>
          <w:tcPr>
            <w:tcW w:w="4277" w:type="dxa"/>
            <w:gridSpan w:val="2"/>
          </w:tcPr>
          <w:p w:rsidR="0056735A" w:rsidRPr="004B4E06" w:rsidRDefault="0056735A" w:rsidP="00D737C4">
            <w:pPr>
              <w:rPr>
                <w:b/>
                <w:noProof/>
                <w:sz w:val="20"/>
                <w:szCs w:val="20"/>
              </w:rPr>
            </w:pPr>
            <w:r w:rsidRPr="00814126">
              <w:rPr>
                <w:b/>
                <w:noProof/>
                <w:sz w:val="20"/>
                <w:szCs w:val="20"/>
              </w:rPr>
              <w:t>GLOBAL AND POPULAR MUSIC</w:t>
            </w:r>
          </w:p>
        </w:tc>
        <w:tc>
          <w:tcPr>
            <w:tcW w:w="1928" w:type="dxa"/>
          </w:tcPr>
          <w:p w:rsidR="0056735A" w:rsidRPr="004B4E06" w:rsidRDefault="0056735A" w:rsidP="00D737C4">
            <w:pPr>
              <w:rPr>
                <w:noProof/>
                <w:sz w:val="20"/>
                <w:szCs w:val="20"/>
              </w:rPr>
            </w:pPr>
            <w:r w:rsidRPr="00814126">
              <w:rPr>
                <w:noProof/>
                <w:sz w:val="20"/>
                <w:szCs w:val="20"/>
              </w:rPr>
              <w:t>Ayyagari,Shalini R</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GI CCA</w:t>
            </w: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1:30:00 PM</w:t>
            </w:r>
            <w:r w:rsidRPr="00281CE1">
              <w:rPr>
                <w:noProof/>
                <w:sz w:val="20"/>
                <w:szCs w:val="20"/>
              </w:rPr>
              <w:t xml:space="preserve"> to </w:t>
            </w:r>
            <w:r w:rsidRPr="00814126">
              <w:rPr>
                <w:noProof/>
                <w:sz w:val="20"/>
                <w:szCs w:val="20"/>
              </w:rPr>
              <w:t>2:45:00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MUSIC 123</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24830</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1340</w:t>
            </w:r>
          </w:p>
        </w:tc>
        <w:tc>
          <w:tcPr>
            <w:tcW w:w="4277" w:type="dxa"/>
            <w:gridSpan w:val="2"/>
          </w:tcPr>
          <w:p w:rsidR="0056735A" w:rsidRPr="004B4E06" w:rsidRDefault="0056735A" w:rsidP="00D737C4">
            <w:pPr>
              <w:rPr>
                <w:b/>
                <w:noProof/>
                <w:sz w:val="20"/>
                <w:szCs w:val="20"/>
              </w:rPr>
            </w:pPr>
            <w:r w:rsidRPr="00814126">
              <w:rPr>
                <w:b/>
                <w:noProof/>
                <w:sz w:val="20"/>
                <w:szCs w:val="20"/>
              </w:rPr>
              <w:t>MUSIC IN AFRICA</w:t>
            </w:r>
          </w:p>
        </w:tc>
        <w:tc>
          <w:tcPr>
            <w:tcW w:w="1928" w:type="dxa"/>
          </w:tcPr>
          <w:p w:rsidR="0056735A" w:rsidRPr="004B4E06" w:rsidRDefault="0056735A" w:rsidP="00D737C4">
            <w:pPr>
              <w:rPr>
                <w:noProof/>
                <w:sz w:val="20"/>
                <w:szCs w:val="20"/>
              </w:rPr>
            </w:pP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CCA</w:t>
            </w:r>
          </w:p>
        </w:tc>
        <w:tc>
          <w:tcPr>
            <w:tcW w:w="1950" w:type="dxa"/>
          </w:tcPr>
          <w:p w:rsidR="0056735A" w:rsidRPr="004B4E06" w:rsidRDefault="0056735A" w:rsidP="00D737C4">
            <w:pPr>
              <w:rPr>
                <w:noProof/>
                <w:sz w:val="20"/>
                <w:szCs w:val="20"/>
              </w:rPr>
            </w:pPr>
            <w:r w:rsidRPr="00814126">
              <w:rPr>
                <w:noProof/>
                <w:sz w:val="20"/>
                <w:szCs w:val="20"/>
              </w:rPr>
              <w:t>T</w:t>
            </w:r>
          </w:p>
        </w:tc>
        <w:tc>
          <w:tcPr>
            <w:tcW w:w="2638" w:type="dxa"/>
          </w:tcPr>
          <w:p w:rsidR="0056735A" w:rsidRPr="00281CE1" w:rsidRDefault="0056735A" w:rsidP="00D737C4">
            <w:pPr>
              <w:rPr>
                <w:noProof/>
                <w:sz w:val="20"/>
                <w:szCs w:val="20"/>
              </w:rPr>
            </w:pPr>
            <w:r w:rsidRPr="00814126">
              <w:rPr>
                <w:noProof/>
                <w:sz w:val="20"/>
                <w:szCs w:val="20"/>
              </w:rPr>
              <w:t>2:00:00 PM</w:t>
            </w:r>
            <w:r w:rsidRPr="00281CE1">
              <w:rPr>
                <w:noProof/>
                <w:sz w:val="20"/>
                <w:szCs w:val="20"/>
              </w:rPr>
              <w:t xml:space="preserve"> to </w:t>
            </w:r>
            <w:r w:rsidRPr="00814126">
              <w:rPr>
                <w:noProof/>
                <w:sz w:val="20"/>
                <w:szCs w:val="20"/>
              </w:rPr>
              <w:t>4:20:00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MUSIC 123</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29496</w:t>
            </w:r>
          </w:p>
        </w:tc>
        <w:tc>
          <w:tcPr>
            <w:tcW w:w="1550" w:type="dxa"/>
          </w:tcPr>
          <w:p w:rsidR="0056735A" w:rsidRPr="004B4E06" w:rsidRDefault="0056735A" w:rsidP="00D737C4">
            <w:pPr>
              <w:rPr>
                <w:b/>
                <w:noProof/>
                <w:sz w:val="20"/>
                <w:szCs w:val="20"/>
              </w:rPr>
            </w:pPr>
            <w:r w:rsidRPr="00814126">
              <w:rPr>
                <w:b/>
                <w:noProof/>
                <w:sz w:val="20"/>
                <w:szCs w:val="20"/>
              </w:rPr>
              <w:t>MUSIC</w:t>
            </w:r>
          </w:p>
        </w:tc>
        <w:tc>
          <w:tcPr>
            <w:tcW w:w="1950" w:type="dxa"/>
          </w:tcPr>
          <w:p w:rsidR="0056735A" w:rsidRPr="004B4E06" w:rsidRDefault="0056735A" w:rsidP="00D737C4">
            <w:pPr>
              <w:rPr>
                <w:b/>
                <w:noProof/>
                <w:sz w:val="20"/>
                <w:szCs w:val="20"/>
              </w:rPr>
            </w:pPr>
            <w:r w:rsidRPr="00814126">
              <w:rPr>
                <w:b/>
                <w:noProof/>
                <w:sz w:val="20"/>
                <w:szCs w:val="20"/>
              </w:rPr>
              <w:t>MUSIC</w:t>
            </w:r>
            <w:r>
              <w:rPr>
                <w:b/>
                <w:noProof/>
                <w:sz w:val="20"/>
                <w:szCs w:val="20"/>
              </w:rPr>
              <w:t xml:space="preserve"> </w:t>
            </w:r>
            <w:r w:rsidRPr="00814126">
              <w:rPr>
                <w:b/>
                <w:noProof/>
                <w:sz w:val="20"/>
                <w:szCs w:val="20"/>
              </w:rPr>
              <w:t>2621</w:t>
            </w:r>
          </w:p>
        </w:tc>
        <w:tc>
          <w:tcPr>
            <w:tcW w:w="4277" w:type="dxa"/>
            <w:gridSpan w:val="2"/>
          </w:tcPr>
          <w:p w:rsidR="0056735A" w:rsidRPr="004B4E06" w:rsidRDefault="0056735A" w:rsidP="00D737C4">
            <w:pPr>
              <w:rPr>
                <w:b/>
                <w:noProof/>
                <w:sz w:val="20"/>
                <w:szCs w:val="20"/>
              </w:rPr>
            </w:pPr>
            <w:r w:rsidRPr="00814126">
              <w:rPr>
                <w:b/>
                <w:noProof/>
                <w:sz w:val="20"/>
                <w:szCs w:val="20"/>
              </w:rPr>
              <w:t>ETHNOMUSICOLOGY SEMINAR</w:t>
            </w:r>
          </w:p>
        </w:tc>
        <w:tc>
          <w:tcPr>
            <w:tcW w:w="1928" w:type="dxa"/>
          </w:tcPr>
          <w:p w:rsidR="0056735A" w:rsidRPr="004B4E06" w:rsidRDefault="0056735A" w:rsidP="00D737C4">
            <w:pPr>
              <w:rPr>
                <w:noProof/>
                <w:sz w:val="20"/>
                <w:szCs w:val="20"/>
              </w:rPr>
            </w:pPr>
            <w:r w:rsidRPr="00814126">
              <w:rPr>
                <w:noProof/>
                <w:sz w:val="20"/>
                <w:szCs w:val="20"/>
              </w:rPr>
              <w:t>Ayyagari,Shalini R</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10:00:00 AM</w:t>
            </w:r>
            <w:r w:rsidRPr="00281CE1">
              <w:rPr>
                <w:noProof/>
                <w:sz w:val="20"/>
                <w:szCs w:val="20"/>
              </w:rPr>
              <w:t xml:space="preserve"> to </w:t>
            </w:r>
            <w:r w:rsidRPr="00814126">
              <w:rPr>
                <w:noProof/>
                <w:sz w:val="20"/>
                <w:szCs w:val="20"/>
              </w:rPr>
              <w:t>12:20:00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MUSIC 302</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Course Description for Spring 2020 - Music and Futurism: Focusing on the future in this seminar, we will explore ways of imagining futures through music and sound. In this exploration, we will examine how imaginings and speculation of the future 1) affect individuals, subjectivities, and social relations; 2) interact with, influence, and reinforce culture and art; and 3) inform musical composition, performance, and culture. What futures do we imagine for ourselves and our communities? In what ways can imagining the future change the contemporary or even the past? How do we make choices about the future and how can we imagine our orientation to the time space of the future differently than we currently do? We will analyze music and sound practices in relation to the future, combining methodologies and perspectives from diverse fields such as ethnomusicology, anthropology, fictional literature, film studies, and science and technology. Students will gain a deeper understanding of the nature of future studies and of the challenges and opportunities of imagining a future.</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27097</w:t>
            </w:r>
          </w:p>
        </w:tc>
        <w:tc>
          <w:tcPr>
            <w:tcW w:w="1550" w:type="dxa"/>
          </w:tcPr>
          <w:p w:rsidR="0056735A" w:rsidRPr="004B4E06" w:rsidRDefault="0056735A" w:rsidP="00D737C4">
            <w:pPr>
              <w:rPr>
                <w:b/>
                <w:noProof/>
                <w:sz w:val="20"/>
                <w:szCs w:val="20"/>
              </w:rPr>
            </w:pPr>
            <w:r w:rsidRPr="00814126">
              <w:rPr>
                <w:b/>
                <w:noProof/>
                <w:sz w:val="20"/>
                <w:szCs w:val="20"/>
              </w:rPr>
              <w:t>PS</w:t>
            </w:r>
          </w:p>
        </w:tc>
        <w:tc>
          <w:tcPr>
            <w:tcW w:w="1950" w:type="dxa"/>
          </w:tcPr>
          <w:p w:rsidR="0056735A" w:rsidRPr="004B4E06" w:rsidRDefault="0056735A" w:rsidP="00D737C4">
            <w:pPr>
              <w:rPr>
                <w:b/>
                <w:noProof/>
                <w:sz w:val="20"/>
                <w:szCs w:val="20"/>
              </w:rPr>
            </w:pPr>
            <w:r w:rsidRPr="00814126">
              <w:rPr>
                <w:b/>
                <w:noProof/>
                <w:sz w:val="20"/>
                <w:szCs w:val="20"/>
              </w:rPr>
              <w:t>PS</w:t>
            </w:r>
            <w:r>
              <w:rPr>
                <w:b/>
                <w:noProof/>
                <w:sz w:val="20"/>
                <w:szCs w:val="20"/>
              </w:rPr>
              <w:t xml:space="preserve"> </w:t>
            </w:r>
            <w:r w:rsidRPr="00814126">
              <w:rPr>
                <w:b/>
                <w:noProof/>
                <w:sz w:val="20"/>
                <w:szCs w:val="20"/>
              </w:rPr>
              <w:t>1338</w:t>
            </w:r>
          </w:p>
        </w:tc>
        <w:tc>
          <w:tcPr>
            <w:tcW w:w="4277" w:type="dxa"/>
            <w:gridSpan w:val="2"/>
          </w:tcPr>
          <w:p w:rsidR="0056735A" w:rsidRPr="004B4E06" w:rsidRDefault="0056735A" w:rsidP="00D737C4">
            <w:pPr>
              <w:rPr>
                <w:b/>
                <w:noProof/>
                <w:sz w:val="20"/>
                <w:szCs w:val="20"/>
              </w:rPr>
            </w:pPr>
            <w:r w:rsidRPr="00814126">
              <w:rPr>
                <w:b/>
                <w:noProof/>
                <w:sz w:val="20"/>
                <w:szCs w:val="20"/>
              </w:rPr>
              <w:t>POLIT IN DEVELOPING COUNTRIES</w:t>
            </w:r>
          </w:p>
        </w:tc>
        <w:tc>
          <w:tcPr>
            <w:tcW w:w="1928" w:type="dxa"/>
          </w:tcPr>
          <w:p w:rsidR="0056735A" w:rsidRPr="004B4E06" w:rsidRDefault="0056735A" w:rsidP="00D737C4">
            <w:pPr>
              <w:rPr>
                <w:noProof/>
                <w:sz w:val="20"/>
                <w:szCs w:val="20"/>
              </w:rPr>
            </w:pPr>
            <w:r w:rsidRPr="00814126">
              <w:rPr>
                <w:noProof/>
                <w:sz w:val="20"/>
                <w:szCs w:val="20"/>
              </w:rPr>
              <w:t>Paler,Laura B</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w:t>
            </w:r>
          </w:p>
        </w:tc>
        <w:tc>
          <w:tcPr>
            <w:tcW w:w="2638" w:type="dxa"/>
          </w:tcPr>
          <w:p w:rsidR="0056735A" w:rsidRPr="00281CE1" w:rsidRDefault="0056735A" w:rsidP="00D737C4">
            <w:pPr>
              <w:rPr>
                <w:noProof/>
                <w:sz w:val="20"/>
                <w:szCs w:val="20"/>
              </w:rPr>
            </w:pPr>
            <w:r w:rsidRPr="00814126">
              <w:rPr>
                <w:noProof/>
                <w:sz w:val="20"/>
                <w:szCs w:val="20"/>
              </w:rPr>
              <w:t>11:00:00 AM</w:t>
            </w:r>
            <w:r w:rsidRPr="00281CE1">
              <w:rPr>
                <w:noProof/>
                <w:sz w:val="20"/>
                <w:szCs w:val="20"/>
              </w:rPr>
              <w:t xml:space="preserve"> to </w:t>
            </w:r>
            <w:r w:rsidRPr="00814126">
              <w:rPr>
                <w:noProof/>
                <w:sz w:val="20"/>
                <w:szCs w:val="20"/>
              </w:rPr>
              <w:t>12:15:00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LAWRN 233</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29085</w:t>
            </w:r>
          </w:p>
        </w:tc>
        <w:tc>
          <w:tcPr>
            <w:tcW w:w="1550" w:type="dxa"/>
          </w:tcPr>
          <w:p w:rsidR="0056735A" w:rsidRPr="004B4E06" w:rsidRDefault="0056735A" w:rsidP="00D737C4">
            <w:pPr>
              <w:rPr>
                <w:b/>
                <w:noProof/>
                <w:sz w:val="20"/>
                <w:szCs w:val="20"/>
              </w:rPr>
            </w:pPr>
            <w:r w:rsidRPr="00814126">
              <w:rPr>
                <w:b/>
                <w:noProof/>
                <w:sz w:val="20"/>
                <w:szCs w:val="20"/>
              </w:rPr>
              <w:t>SOC</w:t>
            </w:r>
          </w:p>
        </w:tc>
        <w:tc>
          <w:tcPr>
            <w:tcW w:w="1950" w:type="dxa"/>
          </w:tcPr>
          <w:p w:rsidR="0056735A" w:rsidRPr="004B4E06" w:rsidRDefault="0056735A" w:rsidP="00D737C4">
            <w:pPr>
              <w:rPr>
                <w:b/>
                <w:noProof/>
                <w:sz w:val="20"/>
                <w:szCs w:val="20"/>
              </w:rPr>
            </w:pPr>
            <w:r w:rsidRPr="00814126">
              <w:rPr>
                <w:b/>
                <w:noProof/>
                <w:sz w:val="20"/>
                <w:szCs w:val="20"/>
              </w:rPr>
              <w:t>SOC</w:t>
            </w:r>
            <w:r>
              <w:rPr>
                <w:b/>
                <w:noProof/>
                <w:sz w:val="20"/>
                <w:szCs w:val="20"/>
              </w:rPr>
              <w:t xml:space="preserve"> </w:t>
            </w:r>
            <w:r w:rsidRPr="00814126">
              <w:rPr>
                <w:b/>
                <w:noProof/>
                <w:sz w:val="20"/>
                <w:szCs w:val="20"/>
              </w:rPr>
              <w:t>0473</w:t>
            </w:r>
          </w:p>
        </w:tc>
        <w:tc>
          <w:tcPr>
            <w:tcW w:w="4277" w:type="dxa"/>
            <w:gridSpan w:val="2"/>
          </w:tcPr>
          <w:p w:rsidR="0056735A" w:rsidRPr="004B4E06" w:rsidRDefault="0056735A" w:rsidP="00D737C4">
            <w:pPr>
              <w:rPr>
                <w:b/>
                <w:noProof/>
                <w:sz w:val="20"/>
                <w:szCs w:val="20"/>
              </w:rPr>
            </w:pPr>
            <w:r w:rsidRPr="00814126">
              <w:rPr>
                <w:b/>
                <w:noProof/>
                <w:sz w:val="20"/>
                <w:szCs w:val="20"/>
              </w:rPr>
              <w:t>SOCIOLOGY OF GLOBALIZATION AND</w:t>
            </w:r>
          </w:p>
        </w:tc>
        <w:tc>
          <w:tcPr>
            <w:tcW w:w="1928" w:type="dxa"/>
          </w:tcPr>
          <w:p w:rsidR="0056735A" w:rsidRPr="004B4E06" w:rsidRDefault="0056735A" w:rsidP="00D737C4">
            <w:pPr>
              <w:rPr>
                <w:noProof/>
                <w:sz w:val="20"/>
                <w:szCs w:val="20"/>
              </w:rPr>
            </w:pPr>
            <w:r w:rsidRPr="00814126">
              <w:rPr>
                <w:noProof/>
                <w:sz w:val="20"/>
                <w:szCs w:val="20"/>
              </w:rPr>
              <w:t>Smith,Jacquelyn Geryl</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r w:rsidRPr="00281CE1">
              <w:rPr>
                <w:noProof/>
                <w:sz w:val="20"/>
                <w:szCs w:val="20"/>
              </w:rPr>
              <w:t xml:space="preserve">Meets Reqs:  </w:t>
            </w:r>
            <w:r w:rsidRPr="00814126">
              <w:rPr>
                <w:noProof/>
                <w:sz w:val="20"/>
                <w:szCs w:val="20"/>
              </w:rPr>
              <w:t>SS GI</w:t>
            </w:r>
          </w:p>
        </w:tc>
        <w:tc>
          <w:tcPr>
            <w:tcW w:w="1950" w:type="dxa"/>
          </w:tcPr>
          <w:p w:rsidR="0056735A" w:rsidRPr="004B4E06" w:rsidRDefault="0056735A" w:rsidP="00D737C4">
            <w:pPr>
              <w:rPr>
                <w:noProof/>
                <w:sz w:val="20"/>
                <w:szCs w:val="20"/>
              </w:rPr>
            </w:pPr>
            <w:r w:rsidRPr="00814126">
              <w:rPr>
                <w:noProof/>
                <w:sz w:val="20"/>
                <w:szCs w:val="20"/>
              </w:rPr>
              <w:t>TTh</w:t>
            </w:r>
          </w:p>
        </w:tc>
        <w:tc>
          <w:tcPr>
            <w:tcW w:w="2638" w:type="dxa"/>
          </w:tcPr>
          <w:p w:rsidR="0056735A" w:rsidRPr="00281CE1" w:rsidRDefault="0056735A" w:rsidP="00D737C4">
            <w:pPr>
              <w:rPr>
                <w:noProof/>
                <w:sz w:val="20"/>
                <w:szCs w:val="20"/>
              </w:rPr>
            </w:pPr>
            <w:r w:rsidRPr="00814126">
              <w:rPr>
                <w:noProof/>
                <w:sz w:val="20"/>
                <w:szCs w:val="20"/>
              </w:rPr>
              <w:t>9:30:00 AM</w:t>
            </w:r>
            <w:r w:rsidRPr="00281CE1">
              <w:rPr>
                <w:noProof/>
                <w:sz w:val="20"/>
                <w:szCs w:val="20"/>
              </w:rPr>
              <w:t xml:space="preserve"> to </w:t>
            </w:r>
            <w:r w:rsidRPr="00814126">
              <w:rPr>
                <w:noProof/>
                <w:sz w:val="20"/>
                <w:szCs w:val="20"/>
              </w:rPr>
              <w:t>10:45:00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2200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Course description This course is designed to help students understand how economic and political globalization impacts health outcomes in the United States and around the world. In this course we will explore how a variety of global factors affect people's health and their access to health care. For instance, expanded international travel and migration contributes to the spread of infectious diseases and shapes a growing international labor market in health care. International economic policies such as patent law and trade agreements affect access to and delivery of health services and treatments and contribute to national, racial, and gendered inequities in health care. Climate change increases the prevalence of certain diseases and impacts availability of food and water. In addition, global economic forces shape the possibilities for national and local governments to provide for their citizens; basic human needs such as safe drinking water, nutrition, and a healthy environment. Students will gain enough familiarity with global processes to appreciate the multiple influences on human health that are relevant to careers in a variety of fields related to the physical and social sciences and the humanities. This course fulfills social sciences and foreign culture/international,  global general education requirements.</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24908</w:t>
            </w:r>
          </w:p>
        </w:tc>
        <w:tc>
          <w:tcPr>
            <w:tcW w:w="1550" w:type="dxa"/>
          </w:tcPr>
          <w:p w:rsidR="0056735A" w:rsidRPr="004B4E06" w:rsidRDefault="0056735A" w:rsidP="00D737C4">
            <w:pPr>
              <w:rPr>
                <w:b/>
                <w:noProof/>
                <w:sz w:val="20"/>
                <w:szCs w:val="20"/>
              </w:rPr>
            </w:pPr>
            <w:r w:rsidRPr="00814126">
              <w:rPr>
                <w:b/>
                <w:noProof/>
                <w:sz w:val="20"/>
                <w:szCs w:val="20"/>
              </w:rPr>
              <w:t>ADMPS</w:t>
            </w:r>
          </w:p>
        </w:tc>
        <w:tc>
          <w:tcPr>
            <w:tcW w:w="1950" w:type="dxa"/>
          </w:tcPr>
          <w:p w:rsidR="0056735A" w:rsidRPr="004B4E06" w:rsidRDefault="0056735A" w:rsidP="00D737C4">
            <w:pPr>
              <w:rPr>
                <w:b/>
                <w:noProof/>
                <w:sz w:val="20"/>
                <w:szCs w:val="20"/>
              </w:rPr>
            </w:pPr>
            <w:r w:rsidRPr="00814126">
              <w:rPr>
                <w:b/>
                <w:noProof/>
                <w:sz w:val="20"/>
                <w:szCs w:val="20"/>
              </w:rPr>
              <w:t>ADMPS</w:t>
            </w:r>
            <w:r>
              <w:rPr>
                <w:b/>
                <w:noProof/>
                <w:sz w:val="20"/>
                <w:szCs w:val="20"/>
              </w:rPr>
              <w:t xml:space="preserve"> </w:t>
            </w:r>
            <w:r w:rsidRPr="00814126">
              <w:rPr>
                <w:b/>
                <w:noProof/>
                <w:sz w:val="20"/>
                <w:szCs w:val="20"/>
              </w:rPr>
              <w:t>1001</w:t>
            </w:r>
          </w:p>
        </w:tc>
        <w:tc>
          <w:tcPr>
            <w:tcW w:w="4277" w:type="dxa"/>
            <w:gridSpan w:val="2"/>
          </w:tcPr>
          <w:p w:rsidR="0056735A" w:rsidRPr="004B4E06" w:rsidRDefault="0056735A" w:rsidP="00D737C4">
            <w:pPr>
              <w:rPr>
                <w:b/>
                <w:noProof/>
                <w:sz w:val="20"/>
                <w:szCs w:val="20"/>
              </w:rPr>
            </w:pPr>
            <w:r w:rsidRPr="00814126">
              <w:rPr>
                <w:b/>
                <w:noProof/>
                <w:sz w:val="20"/>
                <w:szCs w:val="20"/>
              </w:rPr>
              <w:t>SOCIAL FOUNDATIONS OF EDUCATN</w:t>
            </w:r>
          </w:p>
        </w:tc>
        <w:tc>
          <w:tcPr>
            <w:tcW w:w="1928" w:type="dxa"/>
          </w:tcPr>
          <w:p w:rsidR="0056735A" w:rsidRPr="004B4E06" w:rsidRDefault="0056735A" w:rsidP="00D737C4">
            <w:pPr>
              <w:rPr>
                <w:noProof/>
                <w:sz w:val="20"/>
                <w:szCs w:val="20"/>
              </w:rPr>
            </w:pPr>
            <w:r w:rsidRPr="00814126">
              <w:rPr>
                <w:noProof/>
                <w:sz w:val="20"/>
                <w:szCs w:val="20"/>
              </w:rPr>
              <w:t>Delgado,Jorge Enrique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p>
        </w:tc>
        <w:tc>
          <w:tcPr>
            <w:tcW w:w="2638" w:type="dxa"/>
          </w:tcPr>
          <w:p w:rsidR="0056735A" w:rsidRPr="00281CE1" w:rsidRDefault="0056735A" w:rsidP="00D737C4">
            <w:pPr>
              <w:rPr>
                <w:noProof/>
                <w:sz w:val="20"/>
                <w:szCs w:val="20"/>
              </w:rPr>
            </w:pPr>
            <w:r w:rsidRPr="00814126">
              <w:rPr>
                <w:noProof/>
                <w:sz w:val="20"/>
                <w:szCs w:val="20"/>
              </w:rPr>
              <w:t>12:00:00 AM</w:t>
            </w:r>
            <w:r w:rsidRPr="00281CE1">
              <w:rPr>
                <w:noProof/>
                <w:sz w:val="20"/>
                <w:szCs w:val="20"/>
              </w:rPr>
              <w:t xml:space="preserve"> to </w:t>
            </w:r>
            <w:r w:rsidRPr="00814126">
              <w:rPr>
                <w:noProof/>
                <w:sz w:val="20"/>
                <w:szCs w:val="20"/>
              </w:rPr>
              <w:t>12:00:00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WEBTBA</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31205</w:t>
            </w:r>
          </w:p>
        </w:tc>
        <w:tc>
          <w:tcPr>
            <w:tcW w:w="1550" w:type="dxa"/>
          </w:tcPr>
          <w:p w:rsidR="0056735A" w:rsidRPr="004B4E06" w:rsidRDefault="0056735A" w:rsidP="00D737C4">
            <w:pPr>
              <w:rPr>
                <w:b/>
                <w:noProof/>
                <w:sz w:val="20"/>
                <w:szCs w:val="20"/>
              </w:rPr>
            </w:pPr>
            <w:r w:rsidRPr="00814126">
              <w:rPr>
                <w:b/>
                <w:noProof/>
                <w:sz w:val="20"/>
                <w:szCs w:val="20"/>
              </w:rPr>
              <w:t>ADMPS</w:t>
            </w:r>
          </w:p>
        </w:tc>
        <w:tc>
          <w:tcPr>
            <w:tcW w:w="1950" w:type="dxa"/>
          </w:tcPr>
          <w:p w:rsidR="0056735A" w:rsidRPr="004B4E06" w:rsidRDefault="0056735A" w:rsidP="00D737C4">
            <w:pPr>
              <w:rPr>
                <w:b/>
                <w:noProof/>
                <w:sz w:val="20"/>
                <w:szCs w:val="20"/>
              </w:rPr>
            </w:pPr>
            <w:r w:rsidRPr="00814126">
              <w:rPr>
                <w:b/>
                <w:noProof/>
                <w:sz w:val="20"/>
                <w:szCs w:val="20"/>
              </w:rPr>
              <w:t>ADMPS</w:t>
            </w:r>
            <w:r>
              <w:rPr>
                <w:b/>
                <w:noProof/>
                <w:sz w:val="20"/>
                <w:szCs w:val="20"/>
              </w:rPr>
              <w:t xml:space="preserve"> </w:t>
            </w:r>
            <w:r w:rsidRPr="00814126">
              <w:rPr>
                <w:b/>
                <w:noProof/>
                <w:sz w:val="20"/>
                <w:szCs w:val="20"/>
              </w:rPr>
              <w:t>3136</w:t>
            </w:r>
          </w:p>
        </w:tc>
        <w:tc>
          <w:tcPr>
            <w:tcW w:w="4277" w:type="dxa"/>
            <w:gridSpan w:val="2"/>
          </w:tcPr>
          <w:p w:rsidR="0056735A" w:rsidRPr="004B4E06" w:rsidRDefault="0056735A" w:rsidP="00D737C4">
            <w:pPr>
              <w:rPr>
                <w:b/>
                <w:noProof/>
                <w:sz w:val="20"/>
                <w:szCs w:val="20"/>
              </w:rPr>
            </w:pPr>
            <w:r w:rsidRPr="00814126">
              <w:rPr>
                <w:b/>
                <w:noProof/>
                <w:sz w:val="20"/>
                <w:szCs w:val="20"/>
              </w:rPr>
              <w:t>COMPARATIVE HIGHER EDUCATION</w:t>
            </w:r>
          </w:p>
        </w:tc>
        <w:tc>
          <w:tcPr>
            <w:tcW w:w="1928" w:type="dxa"/>
          </w:tcPr>
          <w:p w:rsidR="0056735A" w:rsidRPr="004B4E06" w:rsidRDefault="0056735A" w:rsidP="00D737C4">
            <w:pPr>
              <w:rPr>
                <w:noProof/>
                <w:sz w:val="20"/>
                <w:szCs w:val="20"/>
              </w:rPr>
            </w:pPr>
            <w:r w:rsidRPr="00814126">
              <w:rPr>
                <w:noProof/>
                <w:sz w:val="20"/>
                <w:szCs w:val="20"/>
              </w:rPr>
              <w:t>Delgado,Jorge Enrique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w:t>
            </w:r>
          </w:p>
        </w:tc>
        <w:tc>
          <w:tcPr>
            <w:tcW w:w="2638" w:type="dxa"/>
          </w:tcPr>
          <w:p w:rsidR="0056735A" w:rsidRPr="00281CE1" w:rsidRDefault="0056735A" w:rsidP="00D737C4">
            <w:pPr>
              <w:rPr>
                <w:noProof/>
                <w:sz w:val="20"/>
                <w:szCs w:val="20"/>
              </w:rPr>
            </w:pPr>
            <w:r w:rsidRPr="00814126">
              <w:rPr>
                <w:noProof/>
                <w:sz w:val="20"/>
                <w:szCs w:val="20"/>
              </w:rPr>
              <w:t>7:15:00 PM</w:t>
            </w:r>
            <w:r w:rsidRPr="00281CE1">
              <w:rPr>
                <w:noProof/>
                <w:sz w:val="20"/>
                <w:szCs w:val="20"/>
              </w:rPr>
              <w:t xml:space="preserve"> to </w:t>
            </w:r>
            <w:r w:rsidRPr="00814126">
              <w:rPr>
                <w:noProof/>
                <w:sz w:val="20"/>
                <w:szCs w:val="20"/>
              </w:rPr>
              <w:t>9:55:00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5401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18694</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2021</w:t>
            </w:r>
          </w:p>
        </w:tc>
        <w:tc>
          <w:tcPr>
            <w:tcW w:w="4277" w:type="dxa"/>
            <w:gridSpan w:val="2"/>
          </w:tcPr>
          <w:p w:rsidR="0056735A" w:rsidRPr="004B4E06" w:rsidRDefault="0056735A" w:rsidP="00D737C4">
            <w:pPr>
              <w:rPr>
                <w:b/>
                <w:noProof/>
                <w:sz w:val="20"/>
                <w:szCs w:val="20"/>
              </w:rPr>
            </w:pPr>
            <w:r w:rsidRPr="00814126">
              <w:rPr>
                <w:b/>
                <w:noProof/>
                <w:sz w:val="20"/>
                <w:szCs w:val="20"/>
              </w:rPr>
              <w:t>INTERNATIONAL AFFAIRS</w:t>
            </w:r>
          </w:p>
        </w:tc>
        <w:tc>
          <w:tcPr>
            <w:tcW w:w="1928" w:type="dxa"/>
          </w:tcPr>
          <w:p w:rsidR="0056735A" w:rsidRPr="004B4E06" w:rsidRDefault="0056735A" w:rsidP="00D737C4">
            <w:pPr>
              <w:rPr>
                <w:noProof/>
                <w:sz w:val="20"/>
                <w:szCs w:val="20"/>
              </w:rPr>
            </w:pPr>
            <w:r w:rsidRPr="00814126">
              <w:rPr>
                <w:noProof/>
                <w:sz w:val="20"/>
                <w:szCs w:val="20"/>
              </w:rPr>
              <w:t>Rizzi,Michael T</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Th</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5:55:00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3800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17706</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2117</w:t>
            </w:r>
          </w:p>
        </w:tc>
        <w:tc>
          <w:tcPr>
            <w:tcW w:w="4277" w:type="dxa"/>
            <w:gridSpan w:val="2"/>
          </w:tcPr>
          <w:p w:rsidR="0056735A" w:rsidRPr="004B4E06" w:rsidRDefault="0056735A" w:rsidP="00D737C4">
            <w:pPr>
              <w:rPr>
                <w:b/>
                <w:noProof/>
                <w:sz w:val="20"/>
                <w:szCs w:val="20"/>
              </w:rPr>
            </w:pPr>
            <w:r w:rsidRPr="00814126">
              <w:rPr>
                <w:b/>
                <w:noProof/>
                <w:sz w:val="20"/>
                <w:szCs w:val="20"/>
              </w:rPr>
              <w:t>PROGRAM EVALUATION</w:t>
            </w:r>
          </w:p>
        </w:tc>
        <w:tc>
          <w:tcPr>
            <w:tcW w:w="1928" w:type="dxa"/>
          </w:tcPr>
          <w:p w:rsidR="0056735A" w:rsidRPr="004B4E06" w:rsidRDefault="0056735A" w:rsidP="00D737C4">
            <w:pPr>
              <w:rPr>
                <w:noProof/>
                <w:sz w:val="20"/>
                <w:szCs w:val="20"/>
              </w:rPr>
            </w:pPr>
            <w:r w:rsidRPr="00814126">
              <w:rPr>
                <w:noProof/>
                <w:sz w:val="20"/>
                <w:szCs w:val="20"/>
              </w:rPr>
              <w:t>Belasco,Christopher Alan</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w:t>
            </w:r>
          </w:p>
        </w:tc>
        <w:tc>
          <w:tcPr>
            <w:tcW w:w="2638" w:type="dxa"/>
          </w:tcPr>
          <w:p w:rsidR="0056735A" w:rsidRPr="00281CE1" w:rsidRDefault="0056735A" w:rsidP="00D737C4">
            <w:pPr>
              <w:rPr>
                <w:noProof/>
                <w:sz w:val="20"/>
                <w:szCs w:val="20"/>
              </w:rPr>
            </w:pPr>
            <w:r w:rsidRPr="00814126">
              <w:rPr>
                <w:noProof/>
                <w:sz w:val="20"/>
                <w:szCs w:val="20"/>
              </w:rPr>
              <w:t>6:00:00 PM</w:t>
            </w:r>
            <w:r w:rsidRPr="00281CE1">
              <w:rPr>
                <w:noProof/>
                <w:sz w:val="20"/>
                <w:szCs w:val="20"/>
              </w:rPr>
              <w:t xml:space="preserve"> to </w:t>
            </w:r>
            <w:r w:rsidRPr="00814126">
              <w:rPr>
                <w:noProof/>
                <w:sz w:val="20"/>
                <w:szCs w:val="20"/>
              </w:rPr>
              <w:t>9:00:00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3415</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31372</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2301</w:t>
            </w:r>
          </w:p>
        </w:tc>
        <w:tc>
          <w:tcPr>
            <w:tcW w:w="4277" w:type="dxa"/>
            <w:gridSpan w:val="2"/>
          </w:tcPr>
          <w:p w:rsidR="0056735A" w:rsidRPr="004B4E06" w:rsidRDefault="0056735A" w:rsidP="00D737C4">
            <w:pPr>
              <w:rPr>
                <w:b/>
                <w:noProof/>
                <w:sz w:val="20"/>
                <w:szCs w:val="20"/>
              </w:rPr>
            </w:pPr>
            <w:r w:rsidRPr="00814126">
              <w:rPr>
                <w:b/>
                <w:noProof/>
                <w:sz w:val="20"/>
                <w:szCs w:val="20"/>
              </w:rPr>
              <w:t>INTERNATIONAL POLITICAL ECONMY</w:t>
            </w:r>
          </w:p>
        </w:tc>
        <w:tc>
          <w:tcPr>
            <w:tcW w:w="1928" w:type="dxa"/>
          </w:tcPr>
          <w:p w:rsidR="0056735A" w:rsidRPr="004B4E06" w:rsidRDefault="0056735A" w:rsidP="00D737C4">
            <w:pPr>
              <w:rPr>
                <w:noProof/>
                <w:sz w:val="20"/>
                <w:szCs w:val="20"/>
              </w:rPr>
            </w:pPr>
            <w:r w:rsidRPr="00814126">
              <w:rPr>
                <w:noProof/>
                <w:sz w:val="20"/>
                <w:szCs w:val="20"/>
              </w:rPr>
              <w:t>Owen Palmer,Erica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w:t>
            </w:r>
          </w:p>
        </w:tc>
        <w:tc>
          <w:tcPr>
            <w:tcW w:w="2638" w:type="dxa"/>
          </w:tcPr>
          <w:p w:rsidR="0056735A" w:rsidRPr="00281CE1" w:rsidRDefault="0056735A" w:rsidP="00D737C4">
            <w:pPr>
              <w:rPr>
                <w:noProof/>
                <w:sz w:val="20"/>
                <w:szCs w:val="20"/>
              </w:rPr>
            </w:pPr>
            <w:r w:rsidRPr="00814126">
              <w:rPr>
                <w:noProof/>
                <w:sz w:val="20"/>
                <w:szCs w:val="20"/>
              </w:rPr>
              <w:t>9:00:00 AM</w:t>
            </w:r>
            <w:r w:rsidRPr="00281CE1">
              <w:rPr>
                <w:noProof/>
                <w:sz w:val="20"/>
                <w:szCs w:val="20"/>
              </w:rPr>
              <w:t xml:space="preserve"> to </w:t>
            </w:r>
            <w:r w:rsidRPr="00814126">
              <w:rPr>
                <w:noProof/>
                <w:sz w:val="20"/>
                <w:szCs w:val="20"/>
              </w:rPr>
              <w:t>11:55:00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3610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15333</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2307</w:t>
            </w:r>
          </w:p>
        </w:tc>
        <w:tc>
          <w:tcPr>
            <w:tcW w:w="4277" w:type="dxa"/>
            <w:gridSpan w:val="2"/>
          </w:tcPr>
          <w:p w:rsidR="0056735A" w:rsidRPr="004B4E06" w:rsidRDefault="0056735A" w:rsidP="00D737C4">
            <w:pPr>
              <w:rPr>
                <w:b/>
                <w:noProof/>
                <w:sz w:val="20"/>
                <w:szCs w:val="20"/>
              </w:rPr>
            </w:pPr>
            <w:r w:rsidRPr="00814126">
              <w:rPr>
                <w:b/>
                <w:noProof/>
                <w:sz w:val="20"/>
                <w:szCs w:val="20"/>
              </w:rPr>
              <w:t>HUMAN SECURITY</w:t>
            </w:r>
          </w:p>
        </w:tc>
        <w:tc>
          <w:tcPr>
            <w:tcW w:w="1928" w:type="dxa"/>
          </w:tcPr>
          <w:p w:rsidR="0056735A" w:rsidRPr="004B4E06" w:rsidRDefault="0056735A" w:rsidP="00D737C4">
            <w:pPr>
              <w:rPr>
                <w:noProof/>
                <w:sz w:val="20"/>
                <w:szCs w:val="20"/>
              </w:rPr>
            </w:pPr>
            <w:r w:rsidRPr="00814126">
              <w:rPr>
                <w:noProof/>
                <w:sz w:val="20"/>
                <w:szCs w:val="20"/>
              </w:rPr>
              <w:t>Alfredson,Lisa Stephanie</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2:55:00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3610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13146</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2363</w:t>
            </w:r>
          </w:p>
        </w:tc>
        <w:tc>
          <w:tcPr>
            <w:tcW w:w="4277" w:type="dxa"/>
            <w:gridSpan w:val="2"/>
          </w:tcPr>
          <w:p w:rsidR="0056735A" w:rsidRPr="004B4E06" w:rsidRDefault="0056735A" w:rsidP="00D737C4">
            <w:pPr>
              <w:rPr>
                <w:b/>
                <w:noProof/>
                <w:sz w:val="20"/>
                <w:szCs w:val="20"/>
              </w:rPr>
            </w:pPr>
            <w:r w:rsidRPr="00814126">
              <w:rPr>
                <w:b/>
                <w:noProof/>
                <w:sz w:val="20"/>
                <w:szCs w:val="20"/>
              </w:rPr>
              <w:t>INTERNATIONAL HISTORY</w:t>
            </w:r>
          </w:p>
        </w:tc>
        <w:tc>
          <w:tcPr>
            <w:tcW w:w="1928" w:type="dxa"/>
          </w:tcPr>
          <w:p w:rsidR="0056735A" w:rsidRPr="004B4E06" w:rsidRDefault="0056735A" w:rsidP="00D737C4">
            <w:pPr>
              <w:rPr>
                <w:noProof/>
                <w:sz w:val="20"/>
                <w:szCs w:val="20"/>
              </w:rPr>
            </w:pPr>
            <w:r w:rsidRPr="00814126">
              <w:rPr>
                <w:noProof/>
                <w:sz w:val="20"/>
                <w:szCs w:val="20"/>
              </w:rPr>
              <w:t>Grauer,Ryan Daniel</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Th</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2:55:00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3911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24098</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2449</w:t>
            </w:r>
          </w:p>
        </w:tc>
        <w:tc>
          <w:tcPr>
            <w:tcW w:w="4277" w:type="dxa"/>
            <w:gridSpan w:val="2"/>
          </w:tcPr>
          <w:p w:rsidR="0056735A" w:rsidRPr="004B4E06" w:rsidRDefault="0056735A" w:rsidP="00D737C4">
            <w:pPr>
              <w:rPr>
                <w:b/>
                <w:noProof/>
                <w:sz w:val="20"/>
                <w:szCs w:val="20"/>
              </w:rPr>
            </w:pPr>
            <w:r w:rsidRPr="00814126">
              <w:rPr>
                <w:b/>
                <w:noProof/>
                <w:sz w:val="20"/>
                <w:szCs w:val="20"/>
              </w:rPr>
              <w:t>HUMANITARIAN INTERVENTION</w:t>
            </w:r>
          </w:p>
        </w:tc>
        <w:tc>
          <w:tcPr>
            <w:tcW w:w="1928" w:type="dxa"/>
          </w:tcPr>
          <w:p w:rsidR="0056735A" w:rsidRPr="004B4E06" w:rsidRDefault="0056735A" w:rsidP="00D737C4">
            <w:pPr>
              <w:rPr>
                <w:noProof/>
                <w:sz w:val="20"/>
                <w:szCs w:val="20"/>
              </w:rPr>
            </w:pPr>
            <w:r w:rsidRPr="00814126">
              <w:rPr>
                <w:noProof/>
                <w:sz w:val="20"/>
                <w:szCs w:val="20"/>
              </w:rPr>
              <w:t>Seybolt,Taylor B</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w:t>
            </w:r>
          </w:p>
        </w:tc>
        <w:tc>
          <w:tcPr>
            <w:tcW w:w="2638" w:type="dxa"/>
          </w:tcPr>
          <w:p w:rsidR="0056735A" w:rsidRPr="00281CE1" w:rsidRDefault="0056735A" w:rsidP="00D737C4">
            <w:pPr>
              <w:rPr>
                <w:noProof/>
                <w:sz w:val="20"/>
                <w:szCs w:val="20"/>
              </w:rPr>
            </w:pPr>
            <w:r w:rsidRPr="00814126">
              <w:rPr>
                <w:noProof/>
                <w:sz w:val="20"/>
                <w:szCs w:val="20"/>
              </w:rPr>
              <w:t>12:00:00 PM</w:t>
            </w:r>
            <w:r w:rsidRPr="00281CE1">
              <w:rPr>
                <w:noProof/>
                <w:sz w:val="20"/>
                <w:szCs w:val="20"/>
              </w:rPr>
              <w:t xml:space="preserve"> to </w:t>
            </w:r>
            <w:r w:rsidRPr="00814126">
              <w:rPr>
                <w:noProof/>
                <w:sz w:val="20"/>
                <w:szCs w:val="20"/>
              </w:rPr>
              <w:t>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3430</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24097</w:t>
            </w:r>
          </w:p>
        </w:tc>
        <w:tc>
          <w:tcPr>
            <w:tcW w:w="1550" w:type="dxa"/>
          </w:tcPr>
          <w:p w:rsidR="0056735A" w:rsidRPr="004B4E06" w:rsidRDefault="0056735A" w:rsidP="00D737C4">
            <w:pPr>
              <w:rPr>
                <w:b/>
                <w:noProof/>
                <w:sz w:val="20"/>
                <w:szCs w:val="20"/>
              </w:rPr>
            </w:pPr>
            <w:r w:rsidRPr="00814126">
              <w:rPr>
                <w:b/>
                <w:noProof/>
                <w:sz w:val="20"/>
                <w:szCs w:val="20"/>
              </w:rPr>
              <w:t>PIA</w:t>
            </w:r>
          </w:p>
        </w:tc>
        <w:tc>
          <w:tcPr>
            <w:tcW w:w="1950" w:type="dxa"/>
          </w:tcPr>
          <w:p w:rsidR="0056735A" w:rsidRPr="004B4E06" w:rsidRDefault="0056735A" w:rsidP="00D737C4">
            <w:pPr>
              <w:rPr>
                <w:b/>
                <w:noProof/>
                <w:sz w:val="20"/>
                <w:szCs w:val="20"/>
              </w:rPr>
            </w:pPr>
            <w:r w:rsidRPr="00814126">
              <w:rPr>
                <w:b/>
                <w:noProof/>
                <w:sz w:val="20"/>
                <w:szCs w:val="20"/>
              </w:rPr>
              <w:t>PIA</w:t>
            </w:r>
            <w:r>
              <w:rPr>
                <w:b/>
                <w:noProof/>
                <w:sz w:val="20"/>
                <w:szCs w:val="20"/>
              </w:rPr>
              <w:t xml:space="preserve"> </w:t>
            </w:r>
            <w:r w:rsidRPr="00814126">
              <w:rPr>
                <w:b/>
                <w:noProof/>
                <w:sz w:val="20"/>
                <w:szCs w:val="20"/>
              </w:rPr>
              <w:t>2501</w:t>
            </w:r>
          </w:p>
        </w:tc>
        <w:tc>
          <w:tcPr>
            <w:tcW w:w="4277" w:type="dxa"/>
            <w:gridSpan w:val="2"/>
          </w:tcPr>
          <w:p w:rsidR="0056735A" w:rsidRPr="004B4E06" w:rsidRDefault="0056735A" w:rsidP="00D737C4">
            <w:pPr>
              <w:rPr>
                <w:b/>
                <w:noProof/>
                <w:sz w:val="20"/>
                <w:szCs w:val="20"/>
              </w:rPr>
            </w:pPr>
            <w:r w:rsidRPr="00814126">
              <w:rPr>
                <w:b/>
                <w:noProof/>
                <w:sz w:val="20"/>
                <w:szCs w:val="20"/>
              </w:rPr>
              <w:t>DEVELP POLICY &amp; ADMINISTRATION</w:t>
            </w:r>
          </w:p>
        </w:tc>
        <w:tc>
          <w:tcPr>
            <w:tcW w:w="1928" w:type="dxa"/>
          </w:tcPr>
          <w:p w:rsidR="0056735A" w:rsidRPr="004B4E06" w:rsidRDefault="0056735A" w:rsidP="00D737C4">
            <w:pPr>
              <w:rPr>
                <w:noProof/>
                <w:sz w:val="20"/>
                <w:szCs w:val="20"/>
              </w:rPr>
            </w:pPr>
            <w:r w:rsidRPr="00814126">
              <w:rPr>
                <w:noProof/>
                <w:sz w:val="20"/>
                <w:szCs w:val="20"/>
              </w:rPr>
              <w:t>Themudo,Nuno Da Silva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3:00:00 PM</w:t>
            </w:r>
            <w:r w:rsidRPr="00281CE1">
              <w:rPr>
                <w:noProof/>
                <w:sz w:val="20"/>
                <w:szCs w:val="20"/>
              </w:rPr>
              <w:t xml:space="preserve"> to </w:t>
            </w:r>
            <w:r w:rsidRPr="00814126">
              <w:rPr>
                <w:noProof/>
                <w:sz w:val="20"/>
                <w:szCs w:val="20"/>
              </w:rPr>
              <w:t>5:55:00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WWPH 3431</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24426</w:t>
            </w:r>
          </w:p>
        </w:tc>
        <w:tc>
          <w:tcPr>
            <w:tcW w:w="1550" w:type="dxa"/>
          </w:tcPr>
          <w:p w:rsidR="0056735A" w:rsidRPr="004B4E06" w:rsidRDefault="0056735A" w:rsidP="00D737C4">
            <w:pPr>
              <w:rPr>
                <w:b/>
                <w:noProof/>
                <w:sz w:val="20"/>
                <w:szCs w:val="20"/>
              </w:rPr>
            </w:pPr>
            <w:r w:rsidRPr="00814126">
              <w:rPr>
                <w:b/>
                <w:noProof/>
                <w:sz w:val="20"/>
                <w:szCs w:val="20"/>
              </w:rPr>
              <w:t>LAW</w:t>
            </w:r>
          </w:p>
        </w:tc>
        <w:tc>
          <w:tcPr>
            <w:tcW w:w="1950" w:type="dxa"/>
          </w:tcPr>
          <w:p w:rsidR="0056735A" w:rsidRPr="004B4E06" w:rsidRDefault="0056735A" w:rsidP="00D737C4">
            <w:pPr>
              <w:rPr>
                <w:b/>
                <w:noProof/>
                <w:sz w:val="20"/>
                <w:szCs w:val="20"/>
              </w:rPr>
            </w:pPr>
            <w:r w:rsidRPr="00814126">
              <w:rPr>
                <w:b/>
                <w:noProof/>
                <w:sz w:val="20"/>
                <w:szCs w:val="20"/>
              </w:rPr>
              <w:t>LAW</w:t>
            </w:r>
            <w:r>
              <w:rPr>
                <w:b/>
                <w:noProof/>
                <w:sz w:val="20"/>
                <w:szCs w:val="20"/>
              </w:rPr>
              <w:t xml:space="preserve"> </w:t>
            </w:r>
            <w:r w:rsidRPr="00814126">
              <w:rPr>
                <w:b/>
                <w:noProof/>
                <w:sz w:val="20"/>
                <w:szCs w:val="20"/>
              </w:rPr>
              <w:t>5275</w:t>
            </w:r>
          </w:p>
        </w:tc>
        <w:tc>
          <w:tcPr>
            <w:tcW w:w="4277" w:type="dxa"/>
            <w:gridSpan w:val="2"/>
          </w:tcPr>
          <w:p w:rsidR="0056735A" w:rsidRPr="004B4E06" w:rsidRDefault="0056735A" w:rsidP="00D737C4">
            <w:pPr>
              <w:rPr>
                <w:b/>
                <w:noProof/>
                <w:sz w:val="20"/>
                <w:szCs w:val="20"/>
              </w:rPr>
            </w:pPr>
            <w:r w:rsidRPr="00814126">
              <w:rPr>
                <w:b/>
                <w:noProof/>
                <w:sz w:val="20"/>
                <w:szCs w:val="20"/>
              </w:rPr>
              <w:t>INT'L &amp; FOREIGN LEGAL RESEARCH</w:t>
            </w:r>
          </w:p>
        </w:tc>
        <w:tc>
          <w:tcPr>
            <w:tcW w:w="1928" w:type="dxa"/>
          </w:tcPr>
          <w:p w:rsidR="0056735A" w:rsidRPr="004B4E06" w:rsidRDefault="0056735A" w:rsidP="00D737C4">
            <w:pPr>
              <w:rPr>
                <w:noProof/>
                <w:sz w:val="20"/>
                <w:szCs w:val="20"/>
              </w:rPr>
            </w:pPr>
            <w:r w:rsidRPr="00814126">
              <w:rPr>
                <w:noProof/>
                <w:sz w:val="20"/>
                <w:szCs w:val="20"/>
              </w:rPr>
              <w:t>Tashbook,Linda P Liberatore,Beth Terese Horensky,Jaime M</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t>
            </w:r>
          </w:p>
        </w:tc>
        <w:tc>
          <w:tcPr>
            <w:tcW w:w="2638" w:type="dxa"/>
          </w:tcPr>
          <w:p w:rsidR="0056735A" w:rsidRPr="00281CE1" w:rsidRDefault="0056735A" w:rsidP="00D737C4">
            <w:pPr>
              <w:rPr>
                <w:noProof/>
                <w:sz w:val="20"/>
                <w:szCs w:val="20"/>
              </w:rPr>
            </w:pPr>
            <w:r w:rsidRPr="00814126">
              <w:rPr>
                <w:noProof/>
                <w:sz w:val="20"/>
                <w:szCs w:val="20"/>
              </w:rPr>
              <w:t>2:00:00 PM</w:t>
            </w:r>
            <w:r w:rsidRPr="00281CE1">
              <w:rPr>
                <w:noProof/>
                <w:sz w:val="20"/>
                <w:szCs w:val="20"/>
              </w:rPr>
              <w:t xml:space="preserve"> to </w:t>
            </w:r>
            <w:r w:rsidRPr="00814126">
              <w:rPr>
                <w:noProof/>
                <w:sz w:val="20"/>
                <w:szCs w:val="20"/>
              </w:rPr>
              <w:t>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 121</w:t>
            </w:r>
          </w:p>
        </w:tc>
        <w:tc>
          <w:tcPr>
            <w:tcW w:w="1928" w:type="dxa"/>
          </w:tcPr>
          <w:p w:rsidR="0056735A" w:rsidRPr="004B4E06" w:rsidRDefault="0056735A" w:rsidP="00D737C4">
            <w:pPr>
              <w:rPr>
                <w:noProof/>
                <w:sz w:val="20"/>
                <w:szCs w:val="20"/>
              </w:rPr>
            </w:pPr>
            <w:r w:rsidRPr="00814126">
              <w:rPr>
                <w:noProof/>
                <w:sz w:val="20"/>
                <w:szCs w:val="20"/>
              </w:rPr>
              <w:t>1</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27084</w:t>
            </w:r>
          </w:p>
        </w:tc>
        <w:tc>
          <w:tcPr>
            <w:tcW w:w="1550" w:type="dxa"/>
          </w:tcPr>
          <w:p w:rsidR="0056735A" w:rsidRPr="004B4E06" w:rsidRDefault="0056735A" w:rsidP="00D737C4">
            <w:pPr>
              <w:rPr>
                <w:b/>
                <w:noProof/>
                <w:sz w:val="20"/>
                <w:szCs w:val="20"/>
              </w:rPr>
            </w:pPr>
            <w:r w:rsidRPr="00814126">
              <w:rPr>
                <w:b/>
                <w:noProof/>
                <w:sz w:val="20"/>
                <w:szCs w:val="20"/>
              </w:rPr>
              <w:t>LAW</w:t>
            </w:r>
          </w:p>
        </w:tc>
        <w:tc>
          <w:tcPr>
            <w:tcW w:w="1950" w:type="dxa"/>
          </w:tcPr>
          <w:p w:rsidR="0056735A" w:rsidRPr="004B4E06" w:rsidRDefault="0056735A" w:rsidP="00D737C4">
            <w:pPr>
              <w:rPr>
                <w:b/>
                <w:noProof/>
                <w:sz w:val="20"/>
                <w:szCs w:val="20"/>
              </w:rPr>
            </w:pPr>
            <w:r w:rsidRPr="00814126">
              <w:rPr>
                <w:b/>
                <w:noProof/>
                <w:sz w:val="20"/>
                <w:szCs w:val="20"/>
              </w:rPr>
              <w:t>LAW</w:t>
            </w:r>
            <w:r>
              <w:rPr>
                <w:b/>
                <w:noProof/>
                <w:sz w:val="20"/>
                <w:szCs w:val="20"/>
              </w:rPr>
              <w:t xml:space="preserve"> </w:t>
            </w:r>
            <w:r w:rsidRPr="00814126">
              <w:rPr>
                <w:b/>
                <w:noProof/>
                <w:sz w:val="20"/>
                <w:szCs w:val="20"/>
              </w:rPr>
              <w:t>5866</w:t>
            </w:r>
          </w:p>
        </w:tc>
        <w:tc>
          <w:tcPr>
            <w:tcW w:w="4277" w:type="dxa"/>
            <w:gridSpan w:val="2"/>
          </w:tcPr>
          <w:p w:rsidR="0056735A" w:rsidRPr="004B4E06" w:rsidRDefault="0056735A" w:rsidP="00D737C4">
            <w:pPr>
              <w:rPr>
                <w:b/>
                <w:noProof/>
                <w:sz w:val="20"/>
                <w:szCs w:val="20"/>
              </w:rPr>
            </w:pPr>
            <w:r w:rsidRPr="00814126">
              <w:rPr>
                <w:b/>
                <w:noProof/>
                <w:sz w:val="20"/>
                <w:szCs w:val="20"/>
              </w:rPr>
              <w:t>ISLAMIC LAW &amp; JURISPRDNC SEM</w:t>
            </w:r>
          </w:p>
        </w:tc>
        <w:tc>
          <w:tcPr>
            <w:tcW w:w="1928" w:type="dxa"/>
          </w:tcPr>
          <w:p w:rsidR="0056735A" w:rsidRPr="004B4E06" w:rsidRDefault="0056735A" w:rsidP="00D737C4">
            <w:pPr>
              <w:rPr>
                <w:noProof/>
                <w:sz w:val="20"/>
                <w:szCs w:val="20"/>
              </w:rPr>
            </w:pPr>
            <w:r w:rsidRPr="00814126">
              <w:rPr>
                <w:noProof/>
                <w:sz w:val="20"/>
                <w:szCs w:val="20"/>
              </w:rPr>
              <w:t>Hamoudi,Haider A Liberatore,Beth Terese Horensky,Jaime M</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W</w:t>
            </w:r>
          </w:p>
        </w:tc>
        <w:tc>
          <w:tcPr>
            <w:tcW w:w="2638" w:type="dxa"/>
          </w:tcPr>
          <w:p w:rsidR="0056735A" w:rsidRPr="00281CE1" w:rsidRDefault="0056735A" w:rsidP="00D737C4">
            <w:pPr>
              <w:rPr>
                <w:noProof/>
                <w:sz w:val="20"/>
                <w:szCs w:val="20"/>
              </w:rPr>
            </w:pPr>
            <w:r w:rsidRPr="00814126">
              <w:rPr>
                <w:noProof/>
                <w:sz w:val="20"/>
                <w:szCs w:val="20"/>
              </w:rPr>
              <w:t>3:30:00 PM</w:t>
            </w:r>
            <w:r w:rsidRPr="00281CE1">
              <w:rPr>
                <w:noProof/>
                <w:sz w:val="20"/>
                <w:szCs w:val="20"/>
              </w:rPr>
              <w:t xml:space="preserve"> to </w:t>
            </w:r>
            <w:r w:rsidRPr="00814126">
              <w:rPr>
                <w:noProof/>
                <w:sz w:val="20"/>
                <w:szCs w:val="20"/>
              </w:rPr>
              <w:t>5:20:00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LAW 118</w:t>
            </w:r>
          </w:p>
        </w:tc>
        <w:tc>
          <w:tcPr>
            <w:tcW w:w="1928" w:type="dxa"/>
          </w:tcPr>
          <w:p w:rsidR="0056735A" w:rsidRPr="004B4E06" w:rsidRDefault="0056735A" w:rsidP="00D737C4">
            <w:pPr>
              <w:rPr>
                <w:noProof/>
                <w:sz w:val="20"/>
                <w:szCs w:val="20"/>
              </w:rPr>
            </w:pPr>
            <w:r w:rsidRPr="00814126">
              <w:rPr>
                <w:noProof/>
                <w:sz w:val="20"/>
                <w:szCs w:val="20"/>
              </w:rPr>
              <w:t>3</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23977</w:t>
            </w:r>
          </w:p>
        </w:tc>
        <w:tc>
          <w:tcPr>
            <w:tcW w:w="1550" w:type="dxa"/>
          </w:tcPr>
          <w:p w:rsidR="0056735A" w:rsidRPr="004B4E06" w:rsidRDefault="0056735A" w:rsidP="00D737C4">
            <w:pPr>
              <w:rPr>
                <w:b/>
                <w:noProof/>
                <w:sz w:val="20"/>
                <w:szCs w:val="20"/>
              </w:rPr>
            </w:pPr>
            <w:r w:rsidRPr="00814126">
              <w:rPr>
                <w:b/>
                <w:noProof/>
                <w:sz w:val="20"/>
                <w:szCs w:val="20"/>
              </w:rPr>
              <w:t>EPIDEM</w:t>
            </w:r>
          </w:p>
        </w:tc>
        <w:tc>
          <w:tcPr>
            <w:tcW w:w="1950" w:type="dxa"/>
          </w:tcPr>
          <w:p w:rsidR="0056735A" w:rsidRPr="004B4E06" w:rsidRDefault="0056735A" w:rsidP="00D737C4">
            <w:pPr>
              <w:rPr>
                <w:b/>
                <w:noProof/>
                <w:sz w:val="20"/>
                <w:szCs w:val="20"/>
              </w:rPr>
            </w:pPr>
            <w:r w:rsidRPr="00814126">
              <w:rPr>
                <w:b/>
                <w:noProof/>
                <w:sz w:val="20"/>
                <w:szCs w:val="20"/>
              </w:rPr>
              <w:t>EPIDEM</w:t>
            </w:r>
            <w:r>
              <w:rPr>
                <w:b/>
                <w:noProof/>
                <w:sz w:val="20"/>
                <w:szCs w:val="20"/>
              </w:rPr>
              <w:t xml:space="preserve"> </w:t>
            </w:r>
            <w:r w:rsidRPr="00814126">
              <w:rPr>
                <w:b/>
                <w:noProof/>
                <w:sz w:val="20"/>
                <w:szCs w:val="20"/>
              </w:rPr>
              <w:t>2166</w:t>
            </w:r>
          </w:p>
        </w:tc>
        <w:tc>
          <w:tcPr>
            <w:tcW w:w="4277" w:type="dxa"/>
            <w:gridSpan w:val="2"/>
          </w:tcPr>
          <w:p w:rsidR="0056735A" w:rsidRPr="004B4E06" w:rsidRDefault="0056735A" w:rsidP="00D737C4">
            <w:pPr>
              <w:rPr>
                <w:b/>
                <w:noProof/>
                <w:sz w:val="20"/>
                <w:szCs w:val="20"/>
              </w:rPr>
            </w:pPr>
            <w:r w:rsidRPr="00814126">
              <w:rPr>
                <w:b/>
                <w:noProof/>
                <w:sz w:val="20"/>
                <w:szCs w:val="20"/>
              </w:rPr>
              <w:t>GLBL CTRL OF AIDS/HIV &amp; TB</w:t>
            </w:r>
          </w:p>
        </w:tc>
        <w:tc>
          <w:tcPr>
            <w:tcW w:w="1928" w:type="dxa"/>
          </w:tcPr>
          <w:p w:rsidR="0056735A" w:rsidRPr="004B4E06" w:rsidRDefault="0056735A" w:rsidP="00D737C4">
            <w:pPr>
              <w:rPr>
                <w:noProof/>
                <w:sz w:val="20"/>
                <w:szCs w:val="20"/>
              </w:rPr>
            </w:pPr>
            <w:r w:rsidRPr="00814126">
              <w:rPr>
                <w:noProof/>
                <w:sz w:val="20"/>
                <w:szCs w:val="20"/>
              </w:rPr>
              <w:t>Parikh,Urvi M Smith,Lori Sarracino Nachega,Jean Bisimwa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Th</w:t>
            </w:r>
          </w:p>
        </w:tc>
        <w:tc>
          <w:tcPr>
            <w:tcW w:w="2638" w:type="dxa"/>
          </w:tcPr>
          <w:p w:rsidR="0056735A" w:rsidRPr="00281CE1" w:rsidRDefault="0056735A" w:rsidP="00D737C4">
            <w:pPr>
              <w:rPr>
                <w:noProof/>
                <w:sz w:val="20"/>
                <w:szCs w:val="20"/>
              </w:rPr>
            </w:pPr>
            <w:r w:rsidRPr="00814126">
              <w:rPr>
                <w:noProof/>
                <w:sz w:val="20"/>
                <w:szCs w:val="20"/>
              </w:rPr>
              <w:t>1:00:00 PM</w:t>
            </w:r>
            <w:r w:rsidRPr="00281CE1">
              <w:rPr>
                <w:noProof/>
                <w:sz w:val="20"/>
                <w:szCs w:val="20"/>
              </w:rPr>
              <w:t xml:space="preserve"> to </w:t>
            </w:r>
            <w:r w:rsidRPr="00814126">
              <w:rPr>
                <w:noProof/>
                <w:sz w:val="20"/>
                <w:szCs w:val="20"/>
              </w:rPr>
              <w:t>2:50:00 PM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PUBHL A622</w:t>
            </w:r>
          </w:p>
        </w:tc>
        <w:tc>
          <w:tcPr>
            <w:tcW w:w="1928" w:type="dxa"/>
          </w:tcPr>
          <w:p w:rsidR="0056735A" w:rsidRPr="004B4E06" w:rsidRDefault="0056735A" w:rsidP="00D737C4">
            <w:pPr>
              <w:rPr>
                <w:noProof/>
                <w:sz w:val="20"/>
                <w:szCs w:val="20"/>
              </w:rPr>
            </w:pPr>
            <w:r w:rsidRPr="00814126">
              <w:rPr>
                <w:noProof/>
                <w:sz w:val="20"/>
                <w:szCs w:val="20"/>
              </w:rPr>
              <w:t>1</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Meets: 4 Mondays: 3/23; 3/30; 4/6; 4/13 in A522 and  4 Thursdays: 3/26; 4/2; 4/9; 4/16 in A622</w:t>
            </w:r>
          </w:p>
        </w:tc>
      </w:tr>
    </w:tbl>
    <w:p w:rsidR="0056735A" w:rsidRDefault="0056735A">
      <w:pPr>
        <w:rPr>
          <w:noProof/>
        </w:rPr>
      </w:pPr>
    </w:p>
    <w:p w:rsidR="0056735A" w:rsidRDefault="0056735A">
      <w:pPr>
        <w:rPr>
          <w:noProof/>
        </w:rPr>
      </w:pPr>
    </w:p>
    <w:p w:rsidR="0056735A" w:rsidRDefault="0056735A">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56735A" w:rsidRPr="004B4E06" w:rsidTr="00D737C4">
        <w:trPr>
          <w:cantSplit/>
        </w:trPr>
        <w:tc>
          <w:tcPr>
            <w:tcW w:w="1550" w:type="dxa"/>
          </w:tcPr>
          <w:p w:rsidR="0056735A" w:rsidRPr="00FE604B" w:rsidRDefault="0056735A" w:rsidP="00D737C4">
            <w:pPr>
              <w:rPr>
                <w:b/>
                <w:noProof/>
                <w:sz w:val="20"/>
                <w:szCs w:val="20"/>
              </w:rPr>
            </w:pPr>
            <w:r w:rsidRPr="00814126">
              <w:rPr>
                <w:b/>
                <w:noProof/>
                <w:sz w:val="20"/>
                <w:szCs w:val="20"/>
              </w:rPr>
              <w:t>23977</w:t>
            </w:r>
          </w:p>
        </w:tc>
        <w:tc>
          <w:tcPr>
            <w:tcW w:w="1550" w:type="dxa"/>
          </w:tcPr>
          <w:p w:rsidR="0056735A" w:rsidRPr="004B4E06" w:rsidRDefault="0056735A" w:rsidP="00D737C4">
            <w:pPr>
              <w:rPr>
                <w:b/>
                <w:noProof/>
                <w:sz w:val="20"/>
                <w:szCs w:val="20"/>
              </w:rPr>
            </w:pPr>
            <w:r w:rsidRPr="00814126">
              <w:rPr>
                <w:b/>
                <w:noProof/>
                <w:sz w:val="20"/>
                <w:szCs w:val="20"/>
              </w:rPr>
              <w:t>EPIDEM</w:t>
            </w:r>
          </w:p>
        </w:tc>
        <w:tc>
          <w:tcPr>
            <w:tcW w:w="1950" w:type="dxa"/>
          </w:tcPr>
          <w:p w:rsidR="0056735A" w:rsidRPr="004B4E06" w:rsidRDefault="0056735A" w:rsidP="00D737C4">
            <w:pPr>
              <w:rPr>
                <w:b/>
                <w:noProof/>
                <w:sz w:val="20"/>
                <w:szCs w:val="20"/>
              </w:rPr>
            </w:pPr>
            <w:r w:rsidRPr="00814126">
              <w:rPr>
                <w:b/>
                <w:noProof/>
                <w:sz w:val="20"/>
                <w:szCs w:val="20"/>
              </w:rPr>
              <w:t>EPIDEM</w:t>
            </w:r>
            <w:r>
              <w:rPr>
                <w:b/>
                <w:noProof/>
                <w:sz w:val="20"/>
                <w:szCs w:val="20"/>
              </w:rPr>
              <w:t xml:space="preserve"> </w:t>
            </w:r>
            <w:r w:rsidRPr="00814126">
              <w:rPr>
                <w:b/>
                <w:noProof/>
                <w:sz w:val="20"/>
                <w:szCs w:val="20"/>
              </w:rPr>
              <w:t>2166</w:t>
            </w:r>
          </w:p>
        </w:tc>
        <w:tc>
          <w:tcPr>
            <w:tcW w:w="4277" w:type="dxa"/>
            <w:gridSpan w:val="2"/>
          </w:tcPr>
          <w:p w:rsidR="0056735A" w:rsidRPr="004B4E06" w:rsidRDefault="0056735A" w:rsidP="00D737C4">
            <w:pPr>
              <w:rPr>
                <w:b/>
                <w:noProof/>
                <w:sz w:val="20"/>
                <w:szCs w:val="20"/>
              </w:rPr>
            </w:pPr>
            <w:r w:rsidRPr="00814126">
              <w:rPr>
                <w:b/>
                <w:noProof/>
                <w:sz w:val="20"/>
                <w:szCs w:val="20"/>
              </w:rPr>
              <w:t>GLBL CTRL OF AIDS/HIV &amp; TB</w:t>
            </w:r>
          </w:p>
        </w:tc>
        <w:tc>
          <w:tcPr>
            <w:tcW w:w="1928" w:type="dxa"/>
          </w:tcPr>
          <w:p w:rsidR="0056735A" w:rsidRPr="004B4E06" w:rsidRDefault="0056735A" w:rsidP="00D737C4">
            <w:pPr>
              <w:rPr>
                <w:noProof/>
                <w:sz w:val="20"/>
                <w:szCs w:val="20"/>
              </w:rPr>
            </w:pPr>
            <w:r w:rsidRPr="00814126">
              <w:rPr>
                <w:noProof/>
                <w:sz w:val="20"/>
                <w:szCs w:val="20"/>
              </w:rPr>
              <w:t>Parikh,Urvi M Smith,Lori Sarracino Nachega,Jean Bisimwa</w:t>
            </w:r>
          </w:p>
        </w:tc>
      </w:tr>
      <w:tr w:rsidR="0056735A" w:rsidRPr="004B4E06" w:rsidTr="00D737C4">
        <w:trPr>
          <w:cantSplit/>
        </w:trPr>
        <w:tc>
          <w:tcPr>
            <w:tcW w:w="1550" w:type="dxa"/>
          </w:tcPr>
          <w:p w:rsidR="0056735A" w:rsidRPr="004B4E06" w:rsidRDefault="0056735A" w:rsidP="00D737C4">
            <w:pPr>
              <w:rPr>
                <w:noProof/>
                <w:sz w:val="20"/>
                <w:szCs w:val="20"/>
              </w:rPr>
            </w:pPr>
          </w:p>
        </w:tc>
        <w:tc>
          <w:tcPr>
            <w:tcW w:w="1550" w:type="dxa"/>
          </w:tcPr>
          <w:p w:rsidR="0056735A" w:rsidRPr="00281CE1" w:rsidRDefault="0056735A" w:rsidP="00D737C4">
            <w:pPr>
              <w:rPr>
                <w:noProof/>
                <w:sz w:val="20"/>
                <w:szCs w:val="20"/>
              </w:rPr>
            </w:pPr>
          </w:p>
        </w:tc>
        <w:tc>
          <w:tcPr>
            <w:tcW w:w="1950" w:type="dxa"/>
          </w:tcPr>
          <w:p w:rsidR="0056735A" w:rsidRPr="004B4E06" w:rsidRDefault="0056735A" w:rsidP="00D737C4">
            <w:pPr>
              <w:rPr>
                <w:noProof/>
                <w:sz w:val="20"/>
                <w:szCs w:val="20"/>
              </w:rPr>
            </w:pPr>
            <w:r w:rsidRPr="00814126">
              <w:rPr>
                <w:noProof/>
                <w:sz w:val="20"/>
                <w:szCs w:val="20"/>
              </w:rPr>
              <w:t>M</w:t>
            </w:r>
          </w:p>
        </w:tc>
        <w:tc>
          <w:tcPr>
            <w:tcW w:w="2638" w:type="dxa"/>
          </w:tcPr>
          <w:p w:rsidR="0056735A" w:rsidRPr="00281CE1" w:rsidRDefault="0056735A" w:rsidP="00D737C4">
            <w:pPr>
              <w:rPr>
                <w:noProof/>
                <w:sz w:val="20"/>
                <w:szCs w:val="20"/>
              </w:rPr>
            </w:pPr>
            <w:r w:rsidRPr="00814126">
              <w:rPr>
                <w:noProof/>
                <w:sz w:val="20"/>
                <w:szCs w:val="20"/>
              </w:rPr>
              <w:t>9:00:00 AM</w:t>
            </w:r>
            <w:r w:rsidRPr="00281CE1">
              <w:rPr>
                <w:noProof/>
                <w:sz w:val="20"/>
                <w:szCs w:val="20"/>
              </w:rPr>
              <w:t xml:space="preserve"> to </w:t>
            </w:r>
            <w:r w:rsidRPr="00814126">
              <w:rPr>
                <w:noProof/>
                <w:sz w:val="20"/>
                <w:szCs w:val="20"/>
              </w:rPr>
              <w:t>10:50:00 AM</w:t>
            </w:r>
            <w:r w:rsidRPr="00281CE1">
              <w:rPr>
                <w:noProof/>
                <w:sz w:val="20"/>
                <w:szCs w:val="20"/>
              </w:rPr>
              <w:t xml:space="preserve"> </w:t>
            </w:r>
          </w:p>
        </w:tc>
        <w:tc>
          <w:tcPr>
            <w:tcW w:w="1639" w:type="dxa"/>
          </w:tcPr>
          <w:p w:rsidR="0056735A" w:rsidRPr="004B4E06" w:rsidRDefault="0056735A" w:rsidP="00D737C4">
            <w:pPr>
              <w:rPr>
                <w:noProof/>
                <w:sz w:val="20"/>
                <w:szCs w:val="20"/>
              </w:rPr>
            </w:pPr>
            <w:r>
              <w:rPr>
                <w:noProof/>
              </w:rPr>
              <w:t>PUBHL A522</w:t>
            </w:r>
          </w:p>
        </w:tc>
        <w:tc>
          <w:tcPr>
            <w:tcW w:w="1928" w:type="dxa"/>
          </w:tcPr>
          <w:p w:rsidR="0056735A" w:rsidRPr="004B4E06" w:rsidRDefault="0056735A" w:rsidP="00D737C4">
            <w:pPr>
              <w:rPr>
                <w:noProof/>
                <w:sz w:val="20"/>
                <w:szCs w:val="20"/>
              </w:rPr>
            </w:pPr>
            <w:r w:rsidRPr="00814126">
              <w:rPr>
                <w:noProof/>
                <w:sz w:val="20"/>
                <w:szCs w:val="20"/>
              </w:rPr>
              <w:t>1</w:t>
            </w:r>
            <w:r>
              <w:rPr>
                <w:noProof/>
                <w:sz w:val="20"/>
                <w:szCs w:val="20"/>
              </w:rPr>
              <w:t xml:space="preserve"> Credits</w:t>
            </w:r>
          </w:p>
        </w:tc>
      </w:tr>
      <w:tr w:rsidR="0056735A" w:rsidRPr="004B4E06" w:rsidTr="00D737C4">
        <w:trPr>
          <w:cantSplit/>
        </w:trPr>
        <w:tc>
          <w:tcPr>
            <w:tcW w:w="11255" w:type="dxa"/>
            <w:gridSpan w:val="6"/>
            <w:tcBorders>
              <w:bottom w:val="single" w:sz="4" w:space="0" w:color="auto"/>
            </w:tcBorders>
          </w:tcPr>
          <w:p w:rsidR="0056735A" w:rsidRPr="00281CE1" w:rsidRDefault="0056735A" w:rsidP="00D737C4">
            <w:pPr>
              <w:rPr>
                <w:noProof/>
                <w:sz w:val="18"/>
                <w:szCs w:val="18"/>
              </w:rPr>
            </w:pPr>
            <w:r w:rsidRPr="00814126">
              <w:rPr>
                <w:noProof/>
                <w:sz w:val="18"/>
                <w:szCs w:val="18"/>
              </w:rPr>
              <w:t>Meets: 4 Mondays: 3/23; 3/30; 4/6; 4/13 in A522 and  4 Thursdays: 3/26; 4/2; 4/9; 4/16 in A622</w:t>
            </w:r>
          </w:p>
        </w:tc>
      </w:tr>
    </w:tbl>
    <w:p w:rsidR="0056735A" w:rsidRDefault="0056735A">
      <w:pPr>
        <w:rPr>
          <w:noProof/>
        </w:rPr>
      </w:pPr>
    </w:p>
    <w:p w:rsidR="0056735A" w:rsidRDefault="0056735A">
      <w:pPr>
        <w:rPr>
          <w:noProof/>
        </w:rPr>
      </w:pPr>
    </w:p>
    <w:sectPr w:rsidR="0056735A" w:rsidSect="0000528B">
      <w:footerReference w:type="default" r:id="rId7"/>
      <w:pgSz w:w="12240" w:h="15840"/>
      <w:pgMar w:top="1440" w:right="1440" w:bottom="72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35A" w:rsidRDefault="0056735A">
      <w:r>
        <w:separator/>
      </w:r>
    </w:p>
  </w:endnote>
  <w:endnote w:type="continuationSeparator" w:id="0">
    <w:p w:rsidR="0056735A" w:rsidRDefault="0056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35A" w:rsidRPr="00E96849" w:rsidRDefault="0056735A" w:rsidP="00E96849">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35A" w:rsidRDefault="0056735A">
      <w:r>
        <w:separator/>
      </w:r>
    </w:p>
  </w:footnote>
  <w:footnote w:type="continuationSeparator" w:id="0">
    <w:p w:rsidR="0056735A" w:rsidRDefault="00567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DF"/>
    <w:rsid w:val="0000528B"/>
    <w:rsid w:val="00055EEA"/>
    <w:rsid w:val="00063C0D"/>
    <w:rsid w:val="000C23C9"/>
    <w:rsid w:val="000D32DF"/>
    <w:rsid w:val="00187682"/>
    <w:rsid w:val="001A25D8"/>
    <w:rsid w:val="002062A5"/>
    <w:rsid w:val="00277D85"/>
    <w:rsid w:val="00281CE1"/>
    <w:rsid w:val="002A11E8"/>
    <w:rsid w:val="00342CF9"/>
    <w:rsid w:val="00357D22"/>
    <w:rsid w:val="003C5EBC"/>
    <w:rsid w:val="004A1130"/>
    <w:rsid w:val="004B4E06"/>
    <w:rsid w:val="004C415F"/>
    <w:rsid w:val="0050423F"/>
    <w:rsid w:val="0056735A"/>
    <w:rsid w:val="005733B0"/>
    <w:rsid w:val="005A74C1"/>
    <w:rsid w:val="005E6801"/>
    <w:rsid w:val="00622AAE"/>
    <w:rsid w:val="006739B5"/>
    <w:rsid w:val="006D6D5C"/>
    <w:rsid w:val="00734D89"/>
    <w:rsid w:val="008B5462"/>
    <w:rsid w:val="008C5C03"/>
    <w:rsid w:val="008E618A"/>
    <w:rsid w:val="009330F3"/>
    <w:rsid w:val="009361E2"/>
    <w:rsid w:val="0099120D"/>
    <w:rsid w:val="00991D76"/>
    <w:rsid w:val="00AC6395"/>
    <w:rsid w:val="00AD2F5D"/>
    <w:rsid w:val="00BC7AD3"/>
    <w:rsid w:val="00BD08CA"/>
    <w:rsid w:val="00C32D97"/>
    <w:rsid w:val="00C47BF7"/>
    <w:rsid w:val="00CF2953"/>
    <w:rsid w:val="00D737C4"/>
    <w:rsid w:val="00DB491B"/>
    <w:rsid w:val="00DC4F36"/>
    <w:rsid w:val="00E002E2"/>
    <w:rsid w:val="00E30D42"/>
    <w:rsid w:val="00E543DC"/>
    <w:rsid w:val="00E82051"/>
    <w:rsid w:val="00E96849"/>
    <w:rsid w:val="00EB5F56"/>
    <w:rsid w:val="00EF12DB"/>
    <w:rsid w:val="00F15E92"/>
    <w:rsid w:val="00F340EE"/>
    <w:rsid w:val="00F44C0C"/>
    <w:rsid w:val="00F72D67"/>
    <w:rsid w:val="00F93C8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E3360"/>
  <w15:chartTrackingRefBased/>
  <w15:docId w15:val="{52257A08-517D-40B3-870F-D1EB2F4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63C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6849"/>
    <w:pPr>
      <w:tabs>
        <w:tab w:val="center" w:pos="4320"/>
        <w:tab w:val="right" w:pos="8640"/>
      </w:tabs>
    </w:pPr>
  </w:style>
  <w:style w:type="paragraph" w:styleId="Footer">
    <w:name w:val="footer"/>
    <w:basedOn w:val="Normal"/>
    <w:rsid w:val="00E96849"/>
    <w:pPr>
      <w:tabs>
        <w:tab w:val="center" w:pos="4320"/>
        <w:tab w:val="right" w:pos="8640"/>
      </w:tabs>
    </w:pPr>
  </w:style>
  <w:style w:type="character" w:styleId="PageNumber">
    <w:name w:val="page number"/>
    <w:basedOn w:val="DefaultParagraphFont"/>
    <w:rsid w:val="0000528B"/>
  </w:style>
  <w:style w:type="paragraph" w:styleId="BalloonText">
    <w:name w:val="Balloon Text"/>
    <w:basedOn w:val="Normal"/>
    <w:link w:val="BalloonTextChar"/>
    <w:rsid w:val="005733B0"/>
    <w:rPr>
      <w:rFonts w:ascii="Segoe UI" w:hAnsi="Segoe UI" w:cs="Segoe UI"/>
      <w:sz w:val="18"/>
      <w:szCs w:val="18"/>
    </w:rPr>
  </w:style>
  <w:style w:type="character" w:customStyle="1" w:styleId="BalloonTextChar">
    <w:name w:val="Balloon Text Char"/>
    <w:basedOn w:val="DefaultParagraphFont"/>
    <w:link w:val="BalloonText"/>
    <w:rsid w:val="0057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4886</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41221</vt:lpstr>
    </vt:vector>
  </TitlesOfParts>
  <Company>UCIS/University of Pittsburgh</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41221</dc:title>
  <dc:subject/>
  <dc:creator>Wolfgang Schloer</dc:creator>
  <cp:keywords/>
  <dc:description/>
  <cp:lastModifiedBy>Karnes, Anna-Maria Wallis</cp:lastModifiedBy>
  <cp:revision>1</cp:revision>
  <dcterms:created xsi:type="dcterms:W3CDTF">2019-10-30T15:03:00Z</dcterms:created>
  <dcterms:modified xsi:type="dcterms:W3CDTF">2019-10-30T17:02:00Z</dcterms:modified>
</cp:coreProperties>
</file>